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9A824" w14:textId="77777777" w:rsidR="00F14644" w:rsidRPr="00F14644" w:rsidRDefault="00F14644" w:rsidP="00F14644">
      <w:pPr>
        <w:pStyle w:val="NoSpacing"/>
        <w:jc w:val="center"/>
        <w:rPr>
          <w:rFonts w:ascii="Cambria" w:hAnsi="Cambria"/>
          <w:sz w:val="32"/>
          <w:szCs w:val="32"/>
        </w:rPr>
      </w:pPr>
      <w:r w:rsidRPr="00F14644">
        <w:rPr>
          <w:rFonts w:ascii="Cambria" w:hAnsi="Cambria"/>
          <w:sz w:val="32"/>
          <w:szCs w:val="32"/>
        </w:rPr>
        <w:t>FAITH IN HIS NAME</w:t>
      </w:r>
    </w:p>
    <w:p w14:paraId="1F7688D2" w14:textId="77777777" w:rsidR="00F14644" w:rsidRDefault="00F14644" w:rsidP="00C95DAB">
      <w:pPr>
        <w:pStyle w:val="NoSpacing"/>
        <w:rPr>
          <w:rFonts w:ascii="Cambria" w:hAnsi="Cambria"/>
        </w:rPr>
      </w:pPr>
    </w:p>
    <w:p w14:paraId="2DF79FA1" w14:textId="689461BD" w:rsidR="00804DE5" w:rsidRDefault="00804DE5" w:rsidP="00C95DAB">
      <w:pPr>
        <w:pStyle w:val="NoSpacing"/>
        <w:rPr>
          <w:rFonts w:ascii="Cambria" w:hAnsi="Cambria"/>
          <w:b/>
          <w:bCs/>
        </w:rPr>
      </w:pPr>
      <w:r w:rsidRPr="00804DE5">
        <w:rPr>
          <w:rFonts w:ascii="Cambria" w:hAnsi="Cambria"/>
          <w:b/>
          <w:bCs/>
        </w:rPr>
        <w:t>Isaiah 63:1-2</w:t>
      </w:r>
    </w:p>
    <w:p w14:paraId="7C38A13F" w14:textId="77777777" w:rsidR="00804DE5" w:rsidRPr="00804DE5" w:rsidRDefault="00804DE5" w:rsidP="00C95DAB">
      <w:pPr>
        <w:pStyle w:val="NoSpacing"/>
        <w:rPr>
          <w:rFonts w:ascii="Cambria" w:hAnsi="Cambria"/>
          <w:b/>
          <w:bCs/>
        </w:rPr>
      </w:pPr>
    </w:p>
    <w:p w14:paraId="57610CBF" w14:textId="6A2F80BD" w:rsidR="00804DE5" w:rsidRDefault="00804DE5" w:rsidP="00804DE5">
      <w:pPr>
        <w:pStyle w:val="NoSpacing"/>
        <w:rPr>
          <w:rFonts w:ascii="Cambria" w:hAnsi="Cambria"/>
        </w:rPr>
      </w:pPr>
      <w:r w:rsidRPr="00804DE5">
        <w:rPr>
          <w:rFonts w:ascii="Cambria" w:hAnsi="Cambria"/>
          <w:vertAlign w:val="superscript"/>
        </w:rPr>
        <w:t>1</w:t>
      </w:r>
      <w:r>
        <w:rPr>
          <w:rFonts w:ascii="Cambria" w:hAnsi="Cambria"/>
        </w:rPr>
        <w:t xml:space="preserve"> </w:t>
      </w:r>
      <w:r w:rsidRPr="00804DE5">
        <w:rPr>
          <w:rFonts w:ascii="Cambria" w:hAnsi="Cambria"/>
        </w:rPr>
        <w:t>Who is this that cometh from Edom, with dyed garments from Bozrah? this that is glorious in his apparel, travelling in the greatness of his strength? I that speak in righteousness, mighty to save.</w:t>
      </w:r>
      <w:r w:rsidRPr="00804DE5">
        <w:rPr>
          <w:rFonts w:ascii="Cambria" w:hAnsi="Cambria"/>
          <w:vertAlign w:val="superscript"/>
        </w:rPr>
        <w:t>2 </w:t>
      </w:r>
      <w:r w:rsidRPr="00804DE5">
        <w:rPr>
          <w:rFonts w:ascii="Cambria" w:hAnsi="Cambria"/>
        </w:rPr>
        <w:t xml:space="preserve">Wherefore art thou red in thine apparel, and thy garments like him that </w:t>
      </w:r>
      <w:proofErr w:type="spellStart"/>
      <w:r w:rsidRPr="00804DE5">
        <w:rPr>
          <w:rFonts w:ascii="Cambria" w:hAnsi="Cambria"/>
        </w:rPr>
        <w:t>treadeth</w:t>
      </w:r>
      <w:proofErr w:type="spellEnd"/>
      <w:r w:rsidRPr="00804DE5">
        <w:rPr>
          <w:rFonts w:ascii="Cambria" w:hAnsi="Cambria"/>
        </w:rPr>
        <w:t xml:space="preserve"> in the </w:t>
      </w:r>
      <w:proofErr w:type="spellStart"/>
      <w:r w:rsidRPr="00804DE5">
        <w:rPr>
          <w:rFonts w:ascii="Cambria" w:hAnsi="Cambria"/>
        </w:rPr>
        <w:t>winefat</w:t>
      </w:r>
      <w:proofErr w:type="spellEnd"/>
      <w:r w:rsidRPr="00804DE5">
        <w:rPr>
          <w:rFonts w:ascii="Cambria" w:hAnsi="Cambria"/>
        </w:rPr>
        <w:t>?</w:t>
      </w:r>
    </w:p>
    <w:p w14:paraId="3BD9899F" w14:textId="77777777" w:rsidR="00804DE5" w:rsidRDefault="00804DE5" w:rsidP="00804DE5">
      <w:pPr>
        <w:pStyle w:val="NoSpacing"/>
        <w:rPr>
          <w:rFonts w:ascii="Cambria" w:hAnsi="Cambria"/>
        </w:rPr>
      </w:pPr>
    </w:p>
    <w:p w14:paraId="38D6E6F4" w14:textId="7FE90009" w:rsidR="00804DE5" w:rsidRDefault="00804DE5" w:rsidP="00804DE5">
      <w:pPr>
        <w:pStyle w:val="NoSpacing"/>
        <w:rPr>
          <w:rFonts w:ascii="Cambria" w:hAnsi="Cambria"/>
          <w:b/>
          <w:bCs/>
        </w:rPr>
      </w:pPr>
      <w:r>
        <w:rPr>
          <w:rFonts w:ascii="Cambria" w:hAnsi="Cambria"/>
          <w:b/>
          <w:bCs/>
        </w:rPr>
        <w:t xml:space="preserve">John </w:t>
      </w:r>
      <w:r w:rsidR="00340F77">
        <w:rPr>
          <w:rFonts w:ascii="Cambria" w:hAnsi="Cambria"/>
          <w:b/>
          <w:bCs/>
        </w:rPr>
        <w:t>12</w:t>
      </w:r>
      <w:r>
        <w:rPr>
          <w:rFonts w:ascii="Cambria" w:hAnsi="Cambria"/>
          <w:b/>
          <w:bCs/>
        </w:rPr>
        <w:t>:23-28</w:t>
      </w:r>
    </w:p>
    <w:p w14:paraId="318F440A" w14:textId="77777777" w:rsidR="00804DE5" w:rsidRDefault="00804DE5" w:rsidP="00804DE5">
      <w:pPr>
        <w:pStyle w:val="NoSpacing"/>
        <w:rPr>
          <w:rFonts w:ascii="Cambria" w:hAnsi="Cambria"/>
          <w:b/>
          <w:bCs/>
        </w:rPr>
      </w:pPr>
    </w:p>
    <w:p w14:paraId="2A8DBF70" w14:textId="77777777" w:rsidR="00804DE5" w:rsidRPr="00804DE5" w:rsidRDefault="00804DE5" w:rsidP="00804DE5">
      <w:pPr>
        <w:pStyle w:val="NoSpacing"/>
        <w:rPr>
          <w:rFonts w:ascii="Cambria" w:hAnsi="Cambria"/>
        </w:rPr>
      </w:pPr>
      <w:r w:rsidRPr="00804DE5">
        <w:rPr>
          <w:rFonts w:ascii="Cambria" w:hAnsi="Cambria"/>
          <w:vertAlign w:val="superscript"/>
        </w:rPr>
        <w:t>23 </w:t>
      </w:r>
      <w:r w:rsidRPr="00804DE5">
        <w:rPr>
          <w:rFonts w:ascii="Cambria" w:hAnsi="Cambria"/>
        </w:rPr>
        <w:t xml:space="preserve">And Jesus answered them, saying, </w:t>
      </w:r>
      <w:proofErr w:type="gramStart"/>
      <w:r w:rsidRPr="00804DE5">
        <w:rPr>
          <w:rFonts w:ascii="Cambria" w:hAnsi="Cambria"/>
        </w:rPr>
        <w:t>The</w:t>
      </w:r>
      <w:proofErr w:type="gramEnd"/>
      <w:r w:rsidRPr="00804DE5">
        <w:rPr>
          <w:rFonts w:ascii="Cambria" w:hAnsi="Cambria"/>
        </w:rPr>
        <w:t xml:space="preserve"> hour is come, that the Son of man should be glorified.</w:t>
      </w:r>
    </w:p>
    <w:p w14:paraId="15B6556B" w14:textId="77777777" w:rsidR="00F14644" w:rsidRDefault="00F14644" w:rsidP="00804DE5">
      <w:pPr>
        <w:pStyle w:val="NoSpacing"/>
        <w:rPr>
          <w:rFonts w:ascii="Cambria" w:hAnsi="Cambria"/>
          <w:vertAlign w:val="superscript"/>
        </w:rPr>
      </w:pPr>
    </w:p>
    <w:p w14:paraId="65F7DA7F" w14:textId="503064E7" w:rsidR="00804DE5" w:rsidRPr="00804DE5" w:rsidRDefault="00804DE5" w:rsidP="00804DE5">
      <w:pPr>
        <w:pStyle w:val="NoSpacing"/>
        <w:rPr>
          <w:rFonts w:ascii="Cambria" w:hAnsi="Cambria"/>
        </w:rPr>
      </w:pPr>
      <w:r w:rsidRPr="00804DE5">
        <w:rPr>
          <w:rFonts w:ascii="Cambria" w:hAnsi="Cambria"/>
          <w:vertAlign w:val="superscript"/>
        </w:rPr>
        <w:t>24 </w:t>
      </w:r>
      <w:r w:rsidRPr="00804DE5">
        <w:rPr>
          <w:rFonts w:ascii="Cambria" w:hAnsi="Cambria"/>
        </w:rPr>
        <w:t xml:space="preserve">Verily, verily, I say unto you, </w:t>
      </w:r>
      <w:proofErr w:type="gramStart"/>
      <w:r w:rsidRPr="00804DE5">
        <w:rPr>
          <w:rFonts w:ascii="Cambria" w:hAnsi="Cambria"/>
        </w:rPr>
        <w:t>Except</w:t>
      </w:r>
      <w:proofErr w:type="gramEnd"/>
      <w:r w:rsidRPr="00804DE5">
        <w:rPr>
          <w:rFonts w:ascii="Cambria" w:hAnsi="Cambria"/>
        </w:rPr>
        <w:t xml:space="preserve"> a corn of wheat </w:t>
      </w:r>
      <w:proofErr w:type="gramStart"/>
      <w:r w:rsidRPr="00804DE5">
        <w:rPr>
          <w:rFonts w:ascii="Cambria" w:hAnsi="Cambria"/>
        </w:rPr>
        <w:t>fall</w:t>
      </w:r>
      <w:proofErr w:type="gramEnd"/>
      <w:r w:rsidRPr="00804DE5">
        <w:rPr>
          <w:rFonts w:ascii="Cambria" w:hAnsi="Cambria"/>
        </w:rPr>
        <w:t xml:space="preserve"> into the ground and die, it </w:t>
      </w:r>
      <w:proofErr w:type="spellStart"/>
      <w:r w:rsidRPr="00804DE5">
        <w:rPr>
          <w:rFonts w:ascii="Cambria" w:hAnsi="Cambria"/>
        </w:rPr>
        <w:t>abideth</w:t>
      </w:r>
      <w:proofErr w:type="spellEnd"/>
      <w:r w:rsidRPr="00804DE5">
        <w:rPr>
          <w:rFonts w:ascii="Cambria" w:hAnsi="Cambria"/>
        </w:rPr>
        <w:t xml:space="preserve"> alone: but if it </w:t>
      </w:r>
      <w:proofErr w:type="gramStart"/>
      <w:r w:rsidRPr="00804DE5">
        <w:rPr>
          <w:rFonts w:ascii="Cambria" w:hAnsi="Cambria"/>
        </w:rPr>
        <w:t>die</w:t>
      </w:r>
      <w:proofErr w:type="gramEnd"/>
      <w:r w:rsidRPr="00804DE5">
        <w:rPr>
          <w:rFonts w:ascii="Cambria" w:hAnsi="Cambria"/>
        </w:rPr>
        <w:t>, it bringeth forth much fruit.</w:t>
      </w:r>
      <w:r w:rsidR="00F14644">
        <w:rPr>
          <w:rFonts w:ascii="Cambria" w:hAnsi="Cambria"/>
        </w:rPr>
        <w:t xml:space="preserve"> </w:t>
      </w:r>
      <w:r w:rsidRPr="00804DE5">
        <w:rPr>
          <w:rFonts w:ascii="Cambria" w:hAnsi="Cambria"/>
          <w:vertAlign w:val="superscript"/>
        </w:rPr>
        <w:t>25 </w:t>
      </w:r>
      <w:r w:rsidRPr="00804DE5">
        <w:rPr>
          <w:rFonts w:ascii="Cambria" w:hAnsi="Cambria"/>
        </w:rPr>
        <w:t xml:space="preserve">He that loveth his life shall lose it; and he that </w:t>
      </w:r>
      <w:proofErr w:type="spellStart"/>
      <w:r w:rsidRPr="00804DE5">
        <w:rPr>
          <w:rFonts w:ascii="Cambria" w:hAnsi="Cambria"/>
        </w:rPr>
        <w:t>hateth</w:t>
      </w:r>
      <w:proofErr w:type="spellEnd"/>
      <w:r w:rsidRPr="00804DE5">
        <w:rPr>
          <w:rFonts w:ascii="Cambria" w:hAnsi="Cambria"/>
        </w:rPr>
        <w:t xml:space="preserve"> his life in this world shall keep it unto life eternal.</w:t>
      </w:r>
    </w:p>
    <w:p w14:paraId="54F2AB7B" w14:textId="77777777" w:rsidR="00F14644" w:rsidRDefault="00F14644" w:rsidP="00804DE5">
      <w:pPr>
        <w:pStyle w:val="NoSpacing"/>
        <w:rPr>
          <w:rFonts w:ascii="Cambria" w:hAnsi="Cambria"/>
          <w:vertAlign w:val="superscript"/>
        </w:rPr>
      </w:pPr>
    </w:p>
    <w:p w14:paraId="0BDDFB5F" w14:textId="2533A228" w:rsidR="00F14644" w:rsidRPr="00F14644" w:rsidRDefault="00804DE5" w:rsidP="00804DE5">
      <w:pPr>
        <w:pStyle w:val="NoSpacing"/>
        <w:rPr>
          <w:rFonts w:ascii="Cambria" w:hAnsi="Cambria"/>
        </w:rPr>
      </w:pPr>
      <w:r w:rsidRPr="00804DE5">
        <w:rPr>
          <w:rFonts w:ascii="Cambria" w:hAnsi="Cambria"/>
          <w:vertAlign w:val="superscript"/>
        </w:rPr>
        <w:t>26 </w:t>
      </w:r>
      <w:r w:rsidRPr="00804DE5">
        <w:rPr>
          <w:rFonts w:ascii="Cambria" w:hAnsi="Cambria"/>
        </w:rPr>
        <w:t xml:space="preserve">If any man </w:t>
      </w:r>
      <w:proofErr w:type="gramStart"/>
      <w:r w:rsidRPr="00804DE5">
        <w:rPr>
          <w:rFonts w:ascii="Cambria" w:hAnsi="Cambria"/>
        </w:rPr>
        <w:t>serve</w:t>
      </w:r>
      <w:proofErr w:type="gramEnd"/>
      <w:r w:rsidRPr="00804DE5">
        <w:rPr>
          <w:rFonts w:ascii="Cambria" w:hAnsi="Cambria"/>
        </w:rPr>
        <w:t xml:space="preserve"> me, let him follow me; and where I am, there shall also my servant be: if any man </w:t>
      </w:r>
      <w:proofErr w:type="gramStart"/>
      <w:r w:rsidRPr="00804DE5">
        <w:rPr>
          <w:rFonts w:ascii="Cambria" w:hAnsi="Cambria"/>
        </w:rPr>
        <w:t>serve</w:t>
      </w:r>
      <w:proofErr w:type="gramEnd"/>
      <w:r w:rsidRPr="00804DE5">
        <w:rPr>
          <w:rFonts w:ascii="Cambria" w:hAnsi="Cambria"/>
        </w:rPr>
        <w:t xml:space="preserve"> me, him will my </w:t>
      </w:r>
      <w:proofErr w:type="gramStart"/>
      <w:r w:rsidRPr="00804DE5">
        <w:rPr>
          <w:rFonts w:ascii="Cambria" w:hAnsi="Cambria"/>
        </w:rPr>
        <w:t>Father</w:t>
      </w:r>
      <w:proofErr w:type="gramEnd"/>
      <w:r w:rsidRPr="00804DE5">
        <w:rPr>
          <w:rFonts w:ascii="Cambria" w:hAnsi="Cambria"/>
        </w:rPr>
        <w:t xml:space="preserve"> </w:t>
      </w:r>
      <w:proofErr w:type="spellStart"/>
      <w:r w:rsidRPr="00804DE5">
        <w:rPr>
          <w:rFonts w:ascii="Cambria" w:hAnsi="Cambria"/>
        </w:rPr>
        <w:t>honour</w:t>
      </w:r>
      <w:proofErr w:type="spellEnd"/>
      <w:r w:rsidRPr="00804DE5">
        <w:rPr>
          <w:rFonts w:ascii="Cambria" w:hAnsi="Cambria"/>
        </w:rPr>
        <w:t>.</w:t>
      </w:r>
    </w:p>
    <w:p w14:paraId="65768FEF" w14:textId="7CA97442" w:rsidR="00804DE5" w:rsidRPr="00804DE5" w:rsidRDefault="00804DE5" w:rsidP="00804DE5">
      <w:pPr>
        <w:pStyle w:val="NoSpacing"/>
        <w:rPr>
          <w:rFonts w:ascii="Cambria" w:hAnsi="Cambria"/>
        </w:rPr>
      </w:pPr>
      <w:r w:rsidRPr="00804DE5">
        <w:rPr>
          <w:rFonts w:ascii="Cambria" w:hAnsi="Cambria"/>
          <w:vertAlign w:val="superscript"/>
        </w:rPr>
        <w:t>27 </w:t>
      </w:r>
      <w:r w:rsidRPr="00804DE5">
        <w:rPr>
          <w:rFonts w:ascii="Cambria" w:hAnsi="Cambria"/>
        </w:rPr>
        <w:t>Now is my soul troubled; and what shall I say? Father, save me from this hour: but for this cause came I unto this hour.</w:t>
      </w:r>
    </w:p>
    <w:p w14:paraId="6A7C33AF" w14:textId="77777777" w:rsidR="00F14644" w:rsidRDefault="00F14644" w:rsidP="00804DE5">
      <w:pPr>
        <w:pStyle w:val="NoSpacing"/>
        <w:rPr>
          <w:rFonts w:ascii="Cambria" w:hAnsi="Cambria"/>
          <w:vertAlign w:val="superscript"/>
        </w:rPr>
      </w:pPr>
    </w:p>
    <w:p w14:paraId="107CBB7D" w14:textId="5E01147F" w:rsidR="00804DE5" w:rsidRPr="00804DE5" w:rsidRDefault="00804DE5" w:rsidP="00804DE5">
      <w:pPr>
        <w:pStyle w:val="NoSpacing"/>
        <w:rPr>
          <w:rFonts w:ascii="Cambria" w:hAnsi="Cambria"/>
        </w:rPr>
      </w:pPr>
      <w:r w:rsidRPr="00804DE5">
        <w:rPr>
          <w:rFonts w:ascii="Cambria" w:hAnsi="Cambria"/>
          <w:vertAlign w:val="superscript"/>
        </w:rPr>
        <w:t>28 </w:t>
      </w:r>
      <w:r w:rsidRPr="00804DE5">
        <w:rPr>
          <w:rFonts w:ascii="Cambria" w:hAnsi="Cambria"/>
        </w:rPr>
        <w:t>Father, glorify thy name. Then came there a voice from heaven, saying, I have both glorified it, and will glorify it again.</w:t>
      </w:r>
    </w:p>
    <w:p w14:paraId="33B8F421" w14:textId="77777777" w:rsidR="00804DE5" w:rsidRPr="00804DE5" w:rsidRDefault="00804DE5" w:rsidP="00804DE5">
      <w:pPr>
        <w:pStyle w:val="NoSpacing"/>
        <w:rPr>
          <w:rFonts w:ascii="Cambria" w:hAnsi="Cambria"/>
          <w:b/>
          <w:bCs/>
        </w:rPr>
      </w:pPr>
    </w:p>
    <w:p w14:paraId="127390AE" w14:textId="354833CA" w:rsidR="009C5337" w:rsidRPr="00D41B3D" w:rsidRDefault="00C95DAB" w:rsidP="00C95DAB">
      <w:pPr>
        <w:pStyle w:val="NoSpacing"/>
        <w:rPr>
          <w:rFonts w:ascii="Cambria" w:hAnsi="Cambria"/>
          <w:b/>
          <w:bCs/>
        </w:rPr>
      </w:pPr>
      <w:r w:rsidRPr="00D41B3D">
        <w:rPr>
          <w:rFonts w:ascii="Cambria" w:hAnsi="Cambria"/>
          <w:b/>
          <w:bCs/>
        </w:rPr>
        <w:t>Matthew 12:17-21</w:t>
      </w:r>
    </w:p>
    <w:p w14:paraId="17FB664D" w14:textId="77777777" w:rsidR="00C95DAB" w:rsidRPr="00D41B3D" w:rsidRDefault="00C95DAB" w:rsidP="00C95DAB">
      <w:pPr>
        <w:pStyle w:val="NoSpacing"/>
        <w:rPr>
          <w:rFonts w:ascii="Cambria" w:hAnsi="Cambria"/>
        </w:rPr>
      </w:pPr>
    </w:p>
    <w:p w14:paraId="6AAAA086" w14:textId="2283D22C" w:rsidR="00C95DAB" w:rsidRPr="00D41B3D" w:rsidRDefault="00C95DAB" w:rsidP="00C95DAB">
      <w:pPr>
        <w:pStyle w:val="NoSpacing"/>
        <w:rPr>
          <w:rFonts w:ascii="Cambria" w:hAnsi="Cambria"/>
        </w:rPr>
      </w:pPr>
      <w:r w:rsidRPr="00D41B3D">
        <w:rPr>
          <w:rFonts w:ascii="Cambria" w:hAnsi="Cambria"/>
          <w:vertAlign w:val="superscript"/>
        </w:rPr>
        <w:t>17 </w:t>
      </w:r>
      <w:r w:rsidRPr="00D41B3D">
        <w:rPr>
          <w:rFonts w:ascii="Cambria" w:hAnsi="Cambria"/>
        </w:rPr>
        <w:t>That it might be fulfilled which was spoken by Esaias the prophet, saying,</w:t>
      </w:r>
    </w:p>
    <w:p w14:paraId="04BDF9DF" w14:textId="77777777" w:rsidR="00C95DAB" w:rsidRPr="00D41B3D" w:rsidRDefault="00C95DAB" w:rsidP="00C95DAB">
      <w:pPr>
        <w:pStyle w:val="NoSpacing"/>
        <w:rPr>
          <w:rFonts w:ascii="Cambria" w:hAnsi="Cambria"/>
        </w:rPr>
      </w:pPr>
    </w:p>
    <w:p w14:paraId="17BE379A" w14:textId="75782556" w:rsidR="00C95DAB" w:rsidRPr="00D41B3D" w:rsidRDefault="00C95DAB" w:rsidP="00C95DAB">
      <w:pPr>
        <w:pStyle w:val="NoSpacing"/>
        <w:rPr>
          <w:rFonts w:ascii="Cambria" w:hAnsi="Cambria"/>
        </w:rPr>
      </w:pPr>
      <w:r w:rsidRPr="00D41B3D">
        <w:rPr>
          <w:rStyle w:val="text"/>
          <w:rFonts w:ascii="Cambria" w:hAnsi="Cambria"/>
          <w:vertAlign w:val="superscript"/>
        </w:rPr>
        <w:t>18</w:t>
      </w:r>
      <w:r w:rsidRPr="00D41B3D">
        <w:rPr>
          <w:rStyle w:val="text"/>
          <w:rFonts w:ascii="Cambria" w:hAnsi="Cambria"/>
        </w:rPr>
        <w:t> Behold my servant, whom I have chosen; my beloved, in whom my soul is well pleased: I will put my spirit upon him, and he shall shew judgment to the Gentiles.</w:t>
      </w:r>
    </w:p>
    <w:p w14:paraId="7767CCE8" w14:textId="77777777" w:rsidR="00C95DAB" w:rsidRPr="00D41B3D" w:rsidRDefault="00C95DAB" w:rsidP="00C95DAB">
      <w:pPr>
        <w:pStyle w:val="NoSpacing"/>
        <w:rPr>
          <w:rFonts w:ascii="Cambria" w:hAnsi="Cambria"/>
        </w:rPr>
      </w:pPr>
      <w:r w:rsidRPr="00D41B3D">
        <w:rPr>
          <w:rStyle w:val="text"/>
          <w:rFonts w:ascii="Cambria" w:hAnsi="Cambria"/>
          <w:vertAlign w:val="superscript"/>
        </w:rPr>
        <w:t>19</w:t>
      </w:r>
      <w:r w:rsidRPr="00D41B3D">
        <w:rPr>
          <w:rStyle w:val="text"/>
          <w:rFonts w:ascii="Cambria" w:hAnsi="Cambria"/>
        </w:rPr>
        <w:t> He shall not strive, nor cry; neither shall any man hear his voice in the streets.</w:t>
      </w:r>
    </w:p>
    <w:p w14:paraId="642CE8CC" w14:textId="77777777" w:rsidR="00C95DAB" w:rsidRPr="00D41B3D" w:rsidRDefault="00C95DAB" w:rsidP="00C95DAB">
      <w:pPr>
        <w:pStyle w:val="NoSpacing"/>
        <w:rPr>
          <w:rStyle w:val="text"/>
          <w:rFonts w:ascii="Cambria" w:hAnsi="Cambria"/>
        </w:rPr>
      </w:pPr>
      <w:r w:rsidRPr="00D41B3D">
        <w:rPr>
          <w:rStyle w:val="text"/>
          <w:rFonts w:ascii="Cambria" w:hAnsi="Cambria"/>
          <w:vertAlign w:val="superscript"/>
        </w:rPr>
        <w:t>20</w:t>
      </w:r>
      <w:r w:rsidRPr="00D41B3D">
        <w:rPr>
          <w:rStyle w:val="text"/>
          <w:rFonts w:ascii="Cambria" w:hAnsi="Cambria"/>
        </w:rPr>
        <w:t xml:space="preserve"> A bruised reed shall he not break, and smoking flax shall he not quench, till he </w:t>
      </w:r>
      <w:proofErr w:type="gramStart"/>
      <w:r w:rsidRPr="00D41B3D">
        <w:rPr>
          <w:rStyle w:val="text"/>
          <w:rFonts w:ascii="Cambria" w:hAnsi="Cambria"/>
        </w:rPr>
        <w:t>send</w:t>
      </w:r>
      <w:proofErr w:type="gramEnd"/>
      <w:r w:rsidRPr="00D41B3D">
        <w:rPr>
          <w:rStyle w:val="text"/>
          <w:rFonts w:ascii="Cambria" w:hAnsi="Cambria"/>
        </w:rPr>
        <w:t xml:space="preserve"> forth judgment unto victory.</w:t>
      </w:r>
    </w:p>
    <w:p w14:paraId="13AE1B75" w14:textId="77777777" w:rsidR="00C95DAB" w:rsidRPr="00D41B3D" w:rsidRDefault="00C95DAB" w:rsidP="00C95DAB">
      <w:pPr>
        <w:pStyle w:val="NoSpacing"/>
        <w:rPr>
          <w:rFonts w:ascii="Cambria" w:hAnsi="Cambria"/>
        </w:rPr>
      </w:pPr>
    </w:p>
    <w:p w14:paraId="29EBD85D" w14:textId="77777777" w:rsidR="00C95DAB" w:rsidRPr="00D41B3D" w:rsidRDefault="00C95DAB" w:rsidP="00C95DAB">
      <w:pPr>
        <w:pStyle w:val="NoSpacing"/>
        <w:rPr>
          <w:rFonts w:ascii="Cambria" w:hAnsi="Cambria"/>
        </w:rPr>
      </w:pPr>
      <w:r w:rsidRPr="00D41B3D">
        <w:rPr>
          <w:rStyle w:val="text"/>
          <w:rFonts w:ascii="Cambria" w:hAnsi="Cambria"/>
          <w:vertAlign w:val="superscript"/>
        </w:rPr>
        <w:t>21</w:t>
      </w:r>
      <w:r w:rsidRPr="00D41B3D">
        <w:rPr>
          <w:rStyle w:val="text"/>
          <w:rFonts w:ascii="Cambria" w:hAnsi="Cambria"/>
        </w:rPr>
        <w:t> And in his name shall the Gentiles trust.</w:t>
      </w:r>
    </w:p>
    <w:p w14:paraId="0AF0A5B6" w14:textId="77777777" w:rsidR="00C95DAB" w:rsidRPr="00D41B3D" w:rsidRDefault="00C95DAB" w:rsidP="00C95DAB">
      <w:pPr>
        <w:pStyle w:val="NoSpacing"/>
        <w:rPr>
          <w:rFonts w:ascii="Cambria" w:hAnsi="Cambria"/>
          <w:b/>
          <w:bCs/>
        </w:rPr>
      </w:pPr>
    </w:p>
    <w:p w14:paraId="42E59B5C" w14:textId="2B3BEF96" w:rsidR="00C95DAB" w:rsidRPr="00D41B3D" w:rsidRDefault="00C95DAB" w:rsidP="00C95DAB">
      <w:pPr>
        <w:pStyle w:val="NoSpacing"/>
        <w:rPr>
          <w:rFonts w:ascii="Cambria" w:hAnsi="Cambria"/>
          <w:b/>
          <w:bCs/>
        </w:rPr>
      </w:pPr>
      <w:r w:rsidRPr="00D41B3D">
        <w:rPr>
          <w:rFonts w:ascii="Cambria" w:hAnsi="Cambria"/>
          <w:b/>
          <w:bCs/>
        </w:rPr>
        <w:t>Acts 3:14-16</w:t>
      </w:r>
    </w:p>
    <w:p w14:paraId="271DF0FE" w14:textId="77777777" w:rsidR="00C95DAB" w:rsidRPr="00D41B3D" w:rsidRDefault="00C95DAB" w:rsidP="00C95DAB">
      <w:pPr>
        <w:pStyle w:val="NoSpacing"/>
        <w:rPr>
          <w:rFonts w:ascii="Cambria" w:hAnsi="Cambria"/>
          <w:b/>
          <w:bCs/>
        </w:rPr>
      </w:pPr>
    </w:p>
    <w:p w14:paraId="1C58B5B7" w14:textId="77777777" w:rsidR="00C95DAB" w:rsidRPr="00D41B3D" w:rsidRDefault="00C95DAB" w:rsidP="00C95DAB">
      <w:pPr>
        <w:pStyle w:val="NoSpacing"/>
        <w:rPr>
          <w:rFonts w:ascii="Cambria" w:hAnsi="Cambria"/>
        </w:rPr>
      </w:pPr>
      <w:r w:rsidRPr="00D41B3D">
        <w:rPr>
          <w:rFonts w:ascii="Cambria" w:hAnsi="Cambria"/>
          <w:vertAlign w:val="superscript"/>
        </w:rPr>
        <w:t>14</w:t>
      </w:r>
      <w:r w:rsidRPr="00D41B3D">
        <w:rPr>
          <w:rFonts w:ascii="Cambria" w:hAnsi="Cambria"/>
        </w:rPr>
        <w:t xml:space="preserve"> But ye denied the Holy One and the Just, and desired a murderer to be granted unto </w:t>
      </w:r>
      <w:proofErr w:type="gramStart"/>
      <w:r w:rsidRPr="00D41B3D">
        <w:rPr>
          <w:rFonts w:ascii="Cambria" w:hAnsi="Cambria"/>
        </w:rPr>
        <w:t>you;</w:t>
      </w:r>
      <w:proofErr w:type="gramEnd"/>
    </w:p>
    <w:p w14:paraId="123FEE85" w14:textId="77777777" w:rsidR="00C95DAB" w:rsidRPr="00D41B3D" w:rsidRDefault="00C95DAB" w:rsidP="00C95DAB">
      <w:pPr>
        <w:pStyle w:val="NoSpacing"/>
        <w:rPr>
          <w:rFonts w:ascii="Cambria" w:hAnsi="Cambria"/>
        </w:rPr>
      </w:pPr>
      <w:r w:rsidRPr="00D41B3D">
        <w:rPr>
          <w:rFonts w:ascii="Cambria" w:hAnsi="Cambria"/>
          <w:vertAlign w:val="superscript"/>
        </w:rPr>
        <w:t>15</w:t>
      </w:r>
      <w:r w:rsidRPr="00D41B3D">
        <w:rPr>
          <w:rFonts w:ascii="Cambria" w:hAnsi="Cambria"/>
        </w:rPr>
        <w:t xml:space="preserve"> And killed the </w:t>
      </w:r>
      <w:proofErr w:type="gramStart"/>
      <w:r w:rsidRPr="00D41B3D">
        <w:rPr>
          <w:rFonts w:ascii="Cambria" w:hAnsi="Cambria"/>
        </w:rPr>
        <w:t>Prince</w:t>
      </w:r>
      <w:proofErr w:type="gramEnd"/>
      <w:r w:rsidRPr="00D41B3D">
        <w:rPr>
          <w:rFonts w:ascii="Cambria" w:hAnsi="Cambria"/>
        </w:rPr>
        <w:t xml:space="preserve"> of life, whom God hath raised from the dead; whereof we are witnesses.</w:t>
      </w:r>
    </w:p>
    <w:p w14:paraId="68FE1EBC" w14:textId="77777777" w:rsidR="00C95DAB" w:rsidRPr="00D41B3D" w:rsidRDefault="00C95DAB" w:rsidP="00C95DAB">
      <w:pPr>
        <w:pStyle w:val="NoSpacing"/>
        <w:rPr>
          <w:rFonts w:ascii="Cambria" w:hAnsi="Cambria"/>
        </w:rPr>
      </w:pPr>
    </w:p>
    <w:p w14:paraId="5789E5D3" w14:textId="39D7C1D4" w:rsidR="00804DE5" w:rsidRDefault="00C95DAB" w:rsidP="00C95DAB">
      <w:pPr>
        <w:pStyle w:val="NoSpacing"/>
        <w:rPr>
          <w:rFonts w:ascii="Cambria" w:hAnsi="Cambria"/>
        </w:rPr>
      </w:pPr>
      <w:r w:rsidRPr="00D41B3D">
        <w:rPr>
          <w:rFonts w:ascii="Cambria" w:hAnsi="Cambria"/>
          <w:vertAlign w:val="superscript"/>
        </w:rPr>
        <w:lastRenderedPageBreak/>
        <w:t>16</w:t>
      </w:r>
      <w:r w:rsidRPr="00D41B3D">
        <w:rPr>
          <w:rFonts w:ascii="Cambria" w:hAnsi="Cambria"/>
        </w:rPr>
        <w:t> And his name through faith in his name hath made this man strong, whom ye see and know: yea, the faith which is by him hath given him this perfect soundness in the presence of you all.</w:t>
      </w:r>
    </w:p>
    <w:p w14:paraId="34D4147B" w14:textId="77777777" w:rsidR="00804DE5" w:rsidRPr="00D41B3D" w:rsidRDefault="00804DE5" w:rsidP="00C95DAB">
      <w:pPr>
        <w:pStyle w:val="NoSpacing"/>
        <w:rPr>
          <w:rFonts w:ascii="Cambria" w:hAnsi="Cambria"/>
        </w:rPr>
      </w:pPr>
    </w:p>
    <w:p w14:paraId="7E366749" w14:textId="53EAABA5" w:rsidR="00072B39" w:rsidRPr="00D41B3D" w:rsidRDefault="00072B39" w:rsidP="00C95DAB">
      <w:pPr>
        <w:pStyle w:val="NoSpacing"/>
        <w:rPr>
          <w:rFonts w:ascii="Cambria" w:hAnsi="Cambria"/>
          <w:b/>
          <w:bCs/>
        </w:rPr>
      </w:pPr>
      <w:r w:rsidRPr="00D41B3D">
        <w:rPr>
          <w:rFonts w:ascii="Cambria" w:hAnsi="Cambria"/>
          <w:b/>
          <w:bCs/>
        </w:rPr>
        <w:t>Acts 4:10-12</w:t>
      </w:r>
    </w:p>
    <w:p w14:paraId="007A7211" w14:textId="77777777" w:rsidR="00072B39" w:rsidRPr="00D41B3D" w:rsidRDefault="00072B39" w:rsidP="00C95DAB">
      <w:pPr>
        <w:pStyle w:val="NoSpacing"/>
        <w:rPr>
          <w:rFonts w:ascii="Cambria" w:hAnsi="Cambria"/>
          <w:b/>
          <w:bCs/>
        </w:rPr>
      </w:pPr>
    </w:p>
    <w:p w14:paraId="39CE924F" w14:textId="77777777" w:rsidR="00072B39" w:rsidRPr="00D41B3D" w:rsidRDefault="00072B39" w:rsidP="00072B39">
      <w:pPr>
        <w:pStyle w:val="NoSpacing"/>
        <w:rPr>
          <w:rFonts w:ascii="Cambria" w:hAnsi="Cambria"/>
        </w:rPr>
      </w:pPr>
      <w:r w:rsidRPr="00072B39">
        <w:rPr>
          <w:rFonts w:ascii="Cambria" w:hAnsi="Cambria"/>
          <w:vertAlign w:val="superscript"/>
        </w:rPr>
        <w:t>10 </w:t>
      </w:r>
      <w:r w:rsidRPr="00072B39">
        <w:rPr>
          <w:rFonts w:ascii="Cambria" w:hAnsi="Cambria"/>
        </w:rPr>
        <w:t xml:space="preserve">Be it known unto you all, and to all the people of Israel, that by the name of Jesus Christ of Nazareth, whom ye crucified, whom God raised from the dead, even by him doth this man </w:t>
      </w:r>
      <w:proofErr w:type="gramStart"/>
      <w:r w:rsidRPr="00072B39">
        <w:rPr>
          <w:rFonts w:ascii="Cambria" w:hAnsi="Cambria"/>
        </w:rPr>
        <w:t>stand</w:t>
      </w:r>
      <w:proofErr w:type="gramEnd"/>
      <w:r w:rsidRPr="00072B39">
        <w:rPr>
          <w:rFonts w:ascii="Cambria" w:hAnsi="Cambria"/>
        </w:rPr>
        <w:t xml:space="preserve"> here before you whole.</w:t>
      </w:r>
    </w:p>
    <w:p w14:paraId="416AA07F" w14:textId="77777777" w:rsidR="00072B39" w:rsidRPr="00072B39" w:rsidRDefault="00072B39" w:rsidP="00072B39">
      <w:pPr>
        <w:pStyle w:val="NoSpacing"/>
        <w:rPr>
          <w:rFonts w:ascii="Cambria" w:hAnsi="Cambria"/>
        </w:rPr>
      </w:pPr>
    </w:p>
    <w:p w14:paraId="703CB16A" w14:textId="30F643E4" w:rsidR="00072B39" w:rsidRPr="00072B39" w:rsidRDefault="00072B39" w:rsidP="00072B39">
      <w:pPr>
        <w:pStyle w:val="NoSpacing"/>
        <w:rPr>
          <w:rFonts w:ascii="Cambria" w:hAnsi="Cambria"/>
        </w:rPr>
      </w:pPr>
      <w:r w:rsidRPr="00072B39">
        <w:rPr>
          <w:rFonts w:ascii="Cambria" w:hAnsi="Cambria"/>
          <w:vertAlign w:val="superscript"/>
        </w:rPr>
        <w:t>11 </w:t>
      </w:r>
      <w:r w:rsidRPr="00072B39">
        <w:rPr>
          <w:rFonts w:ascii="Cambria" w:hAnsi="Cambria"/>
        </w:rPr>
        <w:t xml:space="preserve">This is the </w:t>
      </w:r>
      <w:proofErr w:type="gramStart"/>
      <w:r w:rsidRPr="00072B39">
        <w:rPr>
          <w:rFonts w:ascii="Cambria" w:hAnsi="Cambria"/>
        </w:rPr>
        <w:t>stone</w:t>
      </w:r>
      <w:proofErr w:type="gramEnd"/>
      <w:r w:rsidRPr="00072B39">
        <w:rPr>
          <w:rFonts w:ascii="Cambria" w:hAnsi="Cambria"/>
        </w:rPr>
        <w:t xml:space="preserve"> which was set at nought of you builders, which is become the head of the corner.</w:t>
      </w:r>
      <w:r w:rsidRPr="00D41B3D">
        <w:rPr>
          <w:rFonts w:ascii="Cambria" w:hAnsi="Cambria"/>
        </w:rPr>
        <w:t xml:space="preserve"> </w:t>
      </w:r>
      <w:r w:rsidRPr="00072B39">
        <w:rPr>
          <w:rFonts w:ascii="Cambria" w:hAnsi="Cambria"/>
          <w:vertAlign w:val="superscript"/>
        </w:rPr>
        <w:t>12 </w:t>
      </w:r>
      <w:r w:rsidRPr="00072B39">
        <w:rPr>
          <w:rFonts w:ascii="Cambria" w:hAnsi="Cambria"/>
        </w:rPr>
        <w:t>Neither is there salvation in any other: for there is none other name under heaven given among men, whereby we must be saved.</w:t>
      </w:r>
    </w:p>
    <w:p w14:paraId="442DF3D0" w14:textId="77777777" w:rsidR="00072B39" w:rsidRPr="00D41B3D" w:rsidRDefault="00072B39" w:rsidP="00C95DAB">
      <w:pPr>
        <w:pStyle w:val="NoSpacing"/>
        <w:rPr>
          <w:rFonts w:ascii="Cambria" w:hAnsi="Cambria"/>
        </w:rPr>
      </w:pPr>
    </w:p>
    <w:p w14:paraId="695FEA96" w14:textId="3EAB7E18" w:rsidR="00072B39" w:rsidRPr="00D41B3D" w:rsidRDefault="00072B39" w:rsidP="00C95DAB">
      <w:pPr>
        <w:pStyle w:val="NoSpacing"/>
        <w:rPr>
          <w:rFonts w:ascii="Cambria" w:hAnsi="Cambria"/>
          <w:b/>
          <w:bCs/>
        </w:rPr>
      </w:pPr>
      <w:r w:rsidRPr="00D41B3D">
        <w:rPr>
          <w:rFonts w:ascii="Cambria" w:hAnsi="Cambria"/>
          <w:b/>
          <w:bCs/>
        </w:rPr>
        <w:t>1 Corinthians 1:13</w:t>
      </w:r>
    </w:p>
    <w:p w14:paraId="05C7AF52" w14:textId="77777777" w:rsidR="00072B39" w:rsidRPr="00D41B3D" w:rsidRDefault="00072B39" w:rsidP="00C95DAB">
      <w:pPr>
        <w:pStyle w:val="NoSpacing"/>
        <w:rPr>
          <w:rFonts w:ascii="Cambria" w:hAnsi="Cambria"/>
          <w:b/>
          <w:bCs/>
        </w:rPr>
      </w:pPr>
    </w:p>
    <w:p w14:paraId="5EC244BE" w14:textId="4842A610" w:rsidR="00072B39" w:rsidRPr="00D41B3D" w:rsidRDefault="00072B39" w:rsidP="00C95DAB">
      <w:pPr>
        <w:pStyle w:val="NoSpacing"/>
        <w:rPr>
          <w:rFonts w:ascii="Cambria" w:hAnsi="Cambria" w:cs="Segoe UI"/>
          <w:color w:val="000000"/>
          <w:shd w:val="clear" w:color="auto" w:fill="FFFFFF"/>
        </w:rPr>
      </w:pPr>
      <w:r w:rsidRPr="00D41B3D">
        <w:rPr>
          <w:rFonts w:ascii="Cambria" w:hAnsi="Cambria" w:cs="Segoe UI"/>
          <w:b/>
          <w:bCs/>
          <w:color w:val="000000"/>
          <w:shd w:val="clear" w:color="auto" w:fill="FFFFFF"/>
          <w:vertAlign w:val="superscript"/>
        </w:rPr>
        <w:t>13 </w:t>
      </w:r>
      <w:r w:rsidRPr="00D41B3D">
        <w:rPr>
          <w:rFonts w:ascii="Cambria" w:hAnsi="Cambria" w:cs="Segoe UI"/>
          <w:color w:val="000000"/>
          <w:shd w:val="clear" w:color="auto" w:fill="FFFFFF"/>
        </w:rPr>
        <w:t>Is Christ divided? was Paul crucified for you? or were ye baptized in the name of Paul?</w:t>
      </w:r>
    </w:p>
    <w:p w14:paraId="3ACB9B20" w14:textId="77777777" w:rsidR="00D41B3D" w:rsidRPr="00D41B3D" w:rsidRDefault="00D41B3D" w:rsidP="00C95DAB">
      <w:pPr>
        <w:pStyle w:val="NoSpacing"/>
        <w:rPr>
          <w:rFonts w:ascii="Cambria" w:hAnsi="Cambria" w:cs="Segoe UI"/>
          <w:color w:val="000000"/>
          <w:shd w:val="clear" w:color="auto" w:fill="FFFFFF"/>
        </w:rPr>
      </w:pPr>
    </w:p>
    <w:p w14:paraId="2F290CB7" w14:textId="2E215E48" w:rsidR="00D41B3D" w:rsidRPr="00D41B3D" w:rsidRDefault="00D41B3D" w:rsidP="00C95DAB">
      <w:pPr>
        <w:pStyle w:val="NoSpacing"/>
        <w:rPr>
          <w:rFonts w:ascii="Cambria" w:hAnsi="Cambria" w:cs="Segoe UI"/>
          <w:b/>
          <w:bCs/>
          <w:color w:val="000000"/>
          <w:shd w:val="clear" w:color="auto" w:fill="FFFFFF"/>
        </w:rPr>
      </w:pPr>
      <w:r w:rsidRPr="00D41B3D">
        <w:rPr>
          <w:rFonts w:ascii="Cambria" w:hAnsi="Cambria" w:cs="Segoe UI"/>
          <w:b/>
          <w:bCs/>
          <w:color w:val="000000"/>
          <w:shd w:val="clear" w:color="auto" w:fill="FFFFFF"/>
        </w:rPr>
        <w:t>Matthew 3:13-14</w:t>
      </w:r>
    </w:p>
    <w:p w14:paraId="2C93981F" w14:textId="77777777" w:rsidR="00D41B3D" w:rsidRPr="00D41B3D" w:rsidRDefault="00D41B3D" w:rsidP="00C95DAB">
      <w:pPr>
        <w:pStyle w:val="NoSpacing"/>
        <w:rPr>
          <w:rFonts w:ascii="Cambria" w:hAnsi="Cambria" w:cs="Segoe UI"/>
          <w:b/>
          <w:bCs/>
          <w:color w:val="000000"/>
          <w:shd w:val="clear" w:color="auto" w:fill="FFFFFF"/>
        </w:rPr>
      </w:pPr>
    </w:p>
    <w:p w14:paraId="2052E131" w14:textId="77777777" w:rsidR="00D41B3D" w:rsidRPr="00D41B3D" w:rsidRDefault="00D41B3D" w:rsidP="00D41B3D">
      <w:pPr>
        <w:pStyle w:val="NoSpacing"/>
        <w:rPr>
          <w:rFonts w:ascii="Cambria" w:hAnsi="Cambria"/>
        </w:rPr>
      </w:pPr>
      <w:r w:rsidRPr="00D41B3D">
        <w:rPr>
          <w:rFonts w:ascii="Cambria" w:hAnsi="Cambria"/>
          <w:vertAlign w:val="superscript"/>
        </w:rPr>
        <w:t>13 </w:t>
      </w:r>
      <w:r w:rsidRPr="00D41B3D">
        <w:rPr>
          <w:rFonts w:ascii="Cambria" w:hAnsi="Cambria"/>
        </w:rPr>
        <w:t>Then cometh Jesus from Galilee to Jordan unto John, to be baptized of him.</w:t>
      </w:r>
    </w:p>
    <w:p w14:paraId="56C3F5B7" w14:textId="47227765" w:rsidR="00D41B3D" w:rsidRPr="00804DE5" w:rsidRDefault="00D41B3D" w:rsidP="00C95DAB">
      <w:pPr>
        <w:pStyle w:val="NoSpacing"/>
        <w:rPr>
          <w:rFonts w:ascii="Cambria" w:hAnsi="Cambria"/>
        </w:rPr>
      </w:pPr>
      <w:r w:rsidRPr="00D41B3D">
        <w:rPr>
          <w:rFonts w:ascii="Cambria" w:hAnsi="Cambria"/>
          <w:vertAlign w:val="superscript"/>
        </w:rPr>
        <w:t>14 </w:t>
      </w:r>
      <w:r w:rsidRPr="00D41B3D">
        <w:rPr>
          <w:rFonts w:ascii="Cambria" w:hAnsi="Cambria"/>
        </w:rPr>
        <w:t xml:space="preserve">But John forbad him, saying, I have need to be baptized of thee, and </w:t>
      </w:r>
      <w:proofErr w:type="spellStart"/>
      <w:r w:rsidRPr="00D41B3D">
        <w:rPr>
          <w:rFonts w:ascii="Cambria" w:hAnsi="Cambria"/>
        </w:rPr>
        <w:t>comest</w:t>
      </w:r>
      <w:proofErr w:type="spellEnd"/>
      <w:r w:rsidRPr="00D41B3D">
        <w:rPr>
          <w:rFonts w:ascii="Cambria" w:hAnsi="Cambria"/>
        </w:rPr>
        <w:t xml:space="preserve"> thou to me?</w:t>
      </w:r>
    </w:p>
    <w:p w14:paraId="099BA94F" w14:textId="77777777" w:rsidR="00D41B3D" w:rsidRDefault="00D41B3D" w:rsidP="00C95DAB">
      <w:pPr>
        <w:pStyle w:val="NoSpacing"/>
        <w:rPr>
          <w:rFonts w:ascii="Cambria" w:hAnsi="Cambria"/>
          <w:b/>
          <w:bCs/>
        </w:rPr>
      </w:pPr>
    </w:p>
    <w:p w14:paraId="70469C4F" w14:textId="36B645AC" w:rsidR="00D41B3D" w:rsidRPr="00D41B3D" w:rsidRDefault="00D41B3D" w:rsidP="00C95DAB">
      <w:pPr>
        <w:pStyle w:val="NoSpacing"/>
        <w:rPr>
          <w:rFonts w:ascii="Cambria" w:hAnsi="Cambria"/>
          <w:b/>
          <w:bCs/>
        </w:rPr>
      </w:pPr>
      <w:r w:rsidRPr="00D41B3D">
        <w:rPr>
          <w:rFonts w:ascii="Cambria" w:hAnsi="Cambria"/>
          <w:b/>
          <w:bCs/>
        </w:rPr>
        <w:t>Acts 8:37-38</w:t>
      </w:r>
    </w:p>
    <w:p w14:paraId="4A067B8D" w14:textId="77777777" w:rsidR="00D41B3D" w:rsidRPr="00D41B3D" w:rsidRDefault="00D41B3D" w:rsidP="00D41B3D">
      <w:pPr>
        <w:pStyle w:val="NormalWeb"/>
        <w:shd w:val="clear" w:color="auto" w:fill="FFFFFF"/>
        <w:rPr>
          <w:rFonts w:ascii="Cambria" w:hAnsi="Cambria" w:cs="Segoe UI"/>
          <w:color w:val="000000"/>
        </w:rPr>
      </w:pPr>
      <w:r w:rsidRPr="00D41B3D">
        <w:rPr>
          <w:rStyle w:val="text"/>
          <w:rFonts w:ascii="Cambria" w:eastAsiaTheme="majorEastAsia" w:hAnsi="Cambria" w:cs="Segoe UI"/>
          <w:b/>
          <w:bCs/>
          <w:color w:val="000000"/>
          <w:vertAlign w:val="superscript"/>
        </w:rPr>
        <w:t>37 </w:t>
      </w:r>
      <w:r w:rsidRPr="00D41B3D">
        <w:rPr>
          <w:rStyle w:val="text"/>
          <w:rFonts w:ascii="Cambria" w:eastAsiaTheme="majorEastAsia" w:hAnsi="Cambria" w:cs="Segoe UI"/>
          <w:color w:val="000000"/>
        </w:rPr>
        <w:t xml:space="preserve">And Philip said, If thou </w:t>
      </w:r>
      <w:proofErr w:type="spellStart"/>
      <w:r w:rsidRPr="00D41B3D">
        <w:rPr>
          <w:rStyle w:val="text"/>
          <w:rFonts w:ascii="Cambria" w:eastAsiaTheme="majorEastAsia" w:hAnsi="Cambria" w:cs="Segoe UI"/>
          <w:color w:val="000000"/>
        </w:rPr>
        <w:t>believest</w:t>
      </w:r>
      <w:proofErr w:type="spellEnd"/>
      <w:r w:rsidRPr="00D41B3D">
        <w:rPr>
          <w:rStyle w:val="text"/>
          <w:rFonts w:ascii="Cambria" w:eastAsiaTheme="majorEastAsia" w:hAnsi="Cambria" w:cs="Segoe UI"/>
          <w:color w:val="000000"/>
        </w:rPr>
        <w:t xml:space="preserve"> with all thine heart, thou mayest. And he answered and said, I believe that Jesus Christ is the Son of God.</w:t>
      </w:r>
    </w:p>
    <w:p w14:paraId="3B5D724F" w14:textId="104B26D3" w:rsidR="00D41B3D" w:rsidRPr="00804DE5" w:rsidRDefault="00D41B3D" w:rsidP="00804DE5">
      <w:pPr>
        <w:pStyle w:val="NormalWeb"/>
        <w:shd w:val="clear" w:color="auto" w:fill="FFFFFF"/>
        <w:rPr>
          <w:rFonts w:ascii="Cambria" w:hAnsi="Cambria" w:cs="Segoe UI"/>
          <w:color w:val="000000"/>
        </w:rPr>
      </w:pPr>
      <w:r w:rsidRPr="00D41B3D">
        <w:rPr>
          <w:rStyle w:val="text"/>
          <w:rFonts w:ascii="Cambria" w:eastAsiaTheme="majorEastAsia" w:hAnsi="Cambria" w:cs="Segoe UI"/>
          <w:b/>
          <w:bCs/>
          <w:color w:val="000000"/>
          <w:vertAlign w:val="superscript"/>
        </w:rPr>
        <w:t>38 </w:t>
      </w:r>
      <w:r w:rsidRPr="00D41B3D">
        <w:rPr>
          <w:rStyle w:val="text"/>
          <w:rFonts w:ascii="Cambria" w:eastAsiaTheme="majorEastAsia" w:hAnsi="Cambria" w:cs="Segoe UI"/>
          <w:color w:val="000000"/>
        </w:rPr>
        <w:t>And he commanded the chariot to stand still: and they went down both into the water, both Philip and the eunuch; and he baptized him.</w:t>
      </w:r>
    </w:p>
    <w:p w14:paraId="74D76E32" w14:textId="623E9D92" w:rsidR="00D41B3D" w:rsidRPr="00D41B3D" w:rsidRDefault="00D41B3D" w:rsidP="00C95DAB">
      <w:pPr>
        <w:pStyle w:val="NoSpacing"/>
        <w:rPr>
          <w:rFonts w:ascii="Cambria" w:hAnsi="Cambria"/>
          <w:b/>
          <w:bCs/>
        </w:rPr>
      </w:pPr>
      <w:r w:rsidRPr="00D41B3D">
        <w:rPr>
          <w:rFonts w:ascii="Cambria" w:hAnsi="Cambria"/>
          <w:b/>
          <w:bCs/>
        </w:rPr>
        <w:t>Acts 10:44-48</w:t>
      </w:r>
    </w:p>
    <w:p w14:paraId="56555B12" w14:textId="77777777" w:rsidR="00D41B3D" w:rsidRPr="00D41B3D" w:rsidRDefault="00D41B3D" w:rsidP="00C95DAB">
      <w:pPr>
        <w:pStyle w:val="NoSpacing"/>
        <w:rPr>
          <w:rFonts w:ascii="Cambria" w:hAnsi="Cambria"/>
          <w:b/>
          <w:bCs/>
        </w:rPr>
      </w:pPr>
    </w:p>
    <w:p w14:paraId="754D5003" w14:textId="622FA9E3" w:rsidR="00D41B3D" w:rsidRPr="00D41B3D" w:rsidRDefault="00D41B3D" w:rsidP="00D41B3D">
      <w:pPr>
        <w:pStyle w:val="NoSpacing"/>
        <w:rPr>
          <w:rFonts w:ascii="Cambria" w:hAnsi="Cambria"/>
        </w:rPr>
      </w:pPr>
      <w:r w:rsidRPr="00D41B3D">
        <w:rPr>
          <w:rFonts w:ascii="Cambria" w:hAnsi="Cambria"/>
          <w:b/>
          <w:bCs/>
          <w:vertAlign w:val="superscript"/>
        </w:rPr>
        <w:t>44 </w:t>
      </w:r>
      <w:r w:rsidRPr="00D41B3D">
        <w:rPr>
          <w:rFonts w:ascii="Cambria" w:hAnsi="Cambria"/>
        </w:rPr>
        <w:t xml:space="preserve">While Peter yet </w:t>
      </w:r>
      <w:proofErr w:type="spellStart"/>
      <w:r w:rsidRPr="00D41B3D">
        <w:rPr>
          <w:rFonts w:ascii="Cambria" w:hAnsi="Cambria"/>
        </w:rPr>
        <w:t>spake</w:t>
      </w:r>
      <w:proofErr w:type="spellEnd"/>
      <w:r w:rsidRPr="00D41B3D">
        <w:rPr>
          <w:rFonts w:ascii="Cambria" w:hAnsi="Cambria"/>
        </w:rPr>
        <w:t xml:space="preserve"> these words, the Holy Ghost fell on </w:t>
      </w:r>
      <w:proofErr w:type="gramStart"/>
      <w:r w:rsidRPr="00D41B3D">
        <w:rPr>
          <w:rFonts w:ascii="Cambria" w:hAnsi="Cambria"/>
        </w:rPr>
        <w:t>all</w:t>
      </w:r>
      <w:proofErr w:type="gramEnd"/>
      <w:r w:rsidRPr="00D41B3D">
        <w:rPr>
          <w:rFonts w:ascii="Cambria" w:hAnsi="Cambria"/>
        </w:rPr>
        <w:t xml:space="preserve"> them which heard the word.</w:t>
      </w:r>
    </w:p>
    <w:p w14:paraId="6E879F5B" w14:textId="63F94B0F" w:rsidR="00F14644" w:rsidRPr="00D41B3D" w:rsidRDefault="00D41B3D" w:rsidP="00D41B3D">
      <w:pPr>
        <w:pStyle w:val="NoSpacing"/>
        <w:rPr>
          <w:rFonts w:ascii="Cambria" w:hAnsi="Cambria"/>
        </w:rPr>
      </w:pPr>
      <w:r w:rsidRPr="00D41B3D">
        <w:rPr>
          <w:rFonts w:ascii="Cambria" w:hAnsi="Cambria"/>
          <w:b/>
          <w:bCs/>
          <w:vertAlign w:val="superscript"/>
        </w:rPr>
        <w:t>45 </w:t>
      </w:r>
      <w:r w:rsidRPr="00D41B3D">
        <w:rPr>
          <w:rFonts w:ascii="Cambria" w:hAnsi="Cambria"/>
        </w:rPr>
        <w:t>And they of the circumcision which believed were astonished, as many as came with Peter, because that on the Gentiles also was poured out the gift of the Holy Ghost.</w:t>
      </w:r>
    </w:p>
    <w:p w14:paraId="324A282B" w14:textId="77777777" w:rsidR="00F14644" w:rsidRDefault="00D41B3D" w:rsidP="00D41B3D">
      <w:pPr>
        <w:pStyle w:val="NoSpacing"/>
        <w:rPr>
          <w:rFonts w:ascii="Cambria" w:hAnsi="Cambria"/>
        </w:rPr>
      </w:pPr>
      <w:r w:rsidRPr="00D41B3D">
        <w:rPr>
          <w:rFonts w:ascii="Cambria" w:hAnsi="Cambria"/>
          <w:b/>
          <w:bCs/>
          <w:vertAlign w:val="superscript"/>
        </w:rPr>
        <w:t>46 </w:t>
      </w:r>
      <w:r w:rsidRPr="00D41B3D">
        <w:rPr>
          <w:rFonts w:ascii="Cambria" w:hAnsi="Cambria"/>
        </w:rPr>
        <w:t xml:space="preserve">For they heard them speak with </w:t>
      </w:r>
      <w:proofErr w:type="gramStart"/>
      <w:r w:rsidRPr="00D41B3D">
        <w:rPr>
          <w:rFonts w:ascii="Cambria" w:hAnsi="Cambria"/>
        </w:rPr>
        <w:t>tongues, and</w:t>
      </w:r>
      <w:proofErr w:type="gramEnd"/>
      <w:r w:rsidRPr="00D41B3D">
        <w:rPr>
          <w:rFonts w:ascii="Cambria" w:hAnsi="Cambria"/>
        </w:rPr>
        <w:t xml:space="preserve"> magnify God. Then answered Peter,</w:t>
      </w:r>
      <w:r>
        <w:rPr>
          <w:rFonts w:ascii="Cambria" w:hAnsi="Cambria"/>
        </w:rPr>
        <w:t xml:space="preserve"> </w:t>
      </w:r>
      <w:r w:rsidRPr="00D41B3D">
        <w:rPr>
          <w:rFonts w:ascii="Cambria" w:hAnsi="Cambria"/>
          <w:b/>
          <w:bCs/>
          <w:vertAlign w:val="superscript"/>
        </w:rPr>
        <w:t>47 </w:t>
      </w:r>
      <w:r w:rsidRPr="00D41B3D">
        <w:rPr>
          <w:rFonts w:ascii="Cambria" w:hAnsi="Cambria"/>
        </w:rPr>
        <w:t>Can any man forbid water, that these should not be baptized, which have received the Holy Ghost as well as we?</w:t>
      </w:r>
      <w:r>
        <w:rPr>
          <w:rFonts w:ascii="Cambria" w:hAnsi="Cambria"/>
        </w:rPr>
        <w:t xml:space="preserve"> </w:t>
      </w:r>
    </w:p>
    <w:p w14:paraId="62E45D73" w14:textId="77777777" w:rsidR="00F14644" w:rsidRDefault="00F14644" w:rsidP="00D41B3D">
      <w:pPr>
        <w:pStyle w:val="NoSpacing"/>
        <w:rPr>
          <w:rFonts w:ascii="Cambria" w:hAnsi="Cambria"/>
        </w:rPr>
      </w:pPr>
    </w:p>
    <w:p w14:paraId="0EE9630C" w14:textId="61F3D94E" w:rsidR="00D41B3D" w:rsidRPr="00D41B3D" w:rsidRDefault="00D41B3D" w:rsidP="00D41B3D">
      <w:pPr>
        <w:pStyle w:val="NoSpacing"/>
        <w:rPr>
          <w:rFonts w:ascii="Cambria" w:hAnsi="Cambria"/>
        </w:rPr>
      </w:pPr>
      <w:r w:rsidRPr="00D41B3D">
        <w:rPr>
          <w:rFonts w:ascii="Cambria" w:hAnsi="Cambria"/>
          <w:b/>
          <w:bCs/>
          <w:vertAlign w:val="superscript"/>
        </w:rPr>
        <w:t>48 </w:t>
      </w:r>
      <w:r w:rsidRPr="00D41B3D">
        <w:rPr>
          <w:rFonts w:ascii="Cambria" w:hAnsi="Cambria"/>
        </w:rPr>
        <w:t>And he commanded them to be baptized in the name of the Lord. Then prayed they him to tarry certain days.</w:t>
      </w:r>
    </w:p>
    <w:p w14:paraId="1F0CF9D1" w14:textId="77777777" w:rsidR="00D41B3D" w:rsidRPr="00D41B3D" w:rsidRDefault="00D41B3D" w:rsidP="00C95DAB">
      <w:pPr>
        <w:pStyle w:val="NoSpacing"/>
        <w:rPr>
          <w:rFonts w:ascii="Cambria" w:hAnsi="Cambria"/>
        </w:rPr>
      </w:pPr>
    </w:p>
    <w:p w14:paraId="10A6FCB9" w14:textId="77777777" w:rsidR="00F14644" w:rsidRDefault="00F14644" w:rsidP="00C95DAB">
      <w:pPr>
        <w:pStyle w:val="NoSpacing"/>
        <w:rPr>
          <w:rFonts w:ascii="Cambria" w:hAnsi="Cambria"/>
          <w:b/>
          <w:bCs/>
        </w:rPr>
      </w:pPr>
    </w:p>
    <w:p w14:paraId="5ABDC3F3" w14:textId="77777777" w:rsidR="00F14644" w:rsidRDefault="00F14644" w:rsidP="00C95DAB">
      <w:pPr>
        <w:pStyle w:val="NoSpacing"/>
        <w:rPr>
          <w:rFonts w:ascii="Cambria" w:hAnsi="Cambria"/>
          <w:b/>
          <w:bCs/>
        </w:rPr>
      </w:pPr>
    </w:p>
    <w:p w14:paraId="20F8A017" w14:textId="77777777" w:rsidR="00F14644" w:rsidRDefault="00F14644" w:rsidP="00C95DAB">
      <w:pPr>
        <w:pStyle w:val="NoSpacing"/>
        <w:rPr>
          <w:rFonts w:ascii="Cambria" w:hAnsi="Cambria"/>
          <w:b/>
          <w:bCs/>
        </w:rPr>
      </w:pPr>
    </w:p>
    <w:p w14:paraId="4EFEB09A" w14:textId="3D131AD1" w:rsidR="00D41B3D" w:rsidRPr="00D41B3D" w:rsidRDefault="00D41B3D" w:rsidP="00C95DAB">
      <w:pPr>
        <w:pStyle w:val="NoSpacing"/>
        <w:rPr>
          <w:rFonts w:ascii="Cambria" w:hAnsi="Cambria"/>
          <w:b/>
          <w:bCs/>
        </w:rPr>
      </w:pPr>
      <w:r w:rsidRPr="00D41B3D">
        <w:rPr>
          <w:rFonts w:ascii="Cambria" w:hAnsi="Cambria"/>
          <w:b/>
          <w:bCs/>
        </w:rPr>
        <w:lastRenderedPageBreak/>
        <w:t>Acts 2:41-42</w:t>
      </w:r>
    </w:p>
    <w:p w14:paraId="22D268EC" w14:textId="77777777" w:rsidR="00D41B3D" w:rsidRPr="00D41B3D" w:rsidRDefault="00D41B3D" w:rsidP="00C95DAB">
      <w:pPr>
        <w:pStyle w:val="NoSpacing"/>
        <w:rPr>
          <w:rFonts w:ascii="Cambria" w:hAnsi="Cambria"/>
          <w:b/>
          <w:bCs/>
        </w:rPr>
      </w:pPr>
    </w:p>
    <w:p w14:paraId="784DAF8D" w14:textId="77777777" w:rsidR="00D41B3D" w:rsidRPr="00D41B3D" w:rsidRDefault="00D41B3D" w:rsidP="00D41B3D">
      <w:pPr>
        <w:pStyle w:val="NoSpacing"/>
        <w:rPr>
          <w:rFonts w:ascii="Cambria" w:hAnsi="Cambria"/>
        </w:rPr>
      </w:pPr>
      <w:r w:rsidRPr="00D41B3D">
        <w:rPr>
          <w:rFonts w:ascii="Cambria" w:hAnsi="Cambria"/>
          <w:b/>
          <w:bCs/>
          <w:vertAlign w:val="superscript"/>
        </w:rPr>
        <w:t>41 </w:t>
      </w:r>
      <w:r w:rsidRPr="00D41B3D">
        <w:rPr>
          <w:rFonts w:ascii="Cambria" w:hAnsi="Cambria"/>
        </w:rPr>
        <w:t>Then they that gladly received his word were baptized: and the same day there were added unto them about three thousand souls.</w:t>
      </w:r>
    </w:p>
    <w:p w14:paraId="5754AAAF" w14:textId="77777777" w:rsidR="00D41B3D" w:rsidRPr="00D41B3D" w:rsidRDefault="00D41B3D" w:rsidP="00D41B3D">
      <w:pPr>
        <w:pStyle w:val="NoSpacing"/>
        <w:rPr>
          <w:rFonts w:ascii="Cambria" w:hAnsi="Cambria"/>
        </w:rPr>
      </w:pPr>
      <w:r w:rsidRPr="00D41B3D">
        <w:rPr>
          <w:rFonts w:ascii="Cambria" w:hAnsi="Cambria"/>
          <w:b/>
          <w:bCs/>
          <w:vertAlign w:val="superscript"/>
        </w:rPr>
        <w:t>42 </w:t>
      </w:r>
      <w:r w:rsidRPr="00D41B3D">
        <w:rPr>
          <w:rFonts w:ascii="Cambria" w:hAnsi="Cambria"/>
        </w:rPr>
        <w:t xml:space="preserve">And they continued </w:t>
      </w:r>
      <w:proofErr w:type="spellStart"/>
      <w:r w:rsidRPr="00D41B3D">
        <w:rPr>
          <w:rFonts w:ascii="Cambria" w:hAnsi="Cambria"/>
        </w:rPr>
        <w:t>stedfastly</w:t>
      </w:r>
      <w:proofErr w:type="spellEnd"/>
      <w:r w:rsidRPr="00D41B3D">
        <w:rPr>
          <w:rFonts w:ascii="Cambria" w:hAnsi="Cambria"/>
        </w:rPr>
        <w:t xml:space="preserve"> in the apostles' doctrine and fellowship, and in breaking of bread, and in prayers.</w:t>
      </w:r>
    </w:p>
    <w:p w14:paraId="62DE9215" w14:textId="77777777" w:rsidR="00804DE5" w:rsidRPr="00D41B3D" w:rsidRDefault="00804DE5" w:rsidP="00D41B3D">
      <w:pPr>
        <w:pStyle w:val="NoSpacing"/>
        <w:rPr>
          <w:rFonts w:ascii="Cambria" w:hAnsi="Cambria"/>
        </w:rPr>
      </w:pPr>
    </w:p>
    <w:p w14:paraId="2B54302F" w14:textId="34DC0149" w:rsidR="00D41B3D" w:rsidRDefault="00D41B3D" w:rsidP="00D41B3D">
      <w:pPr>
        <w:pStyle w:val="NoSpacing"/>
        <w:rPr>
          <w:rFonts w:ascii="Cambria" w:hAnsi="Cambria"/>
          <w:b/>
          <w:bCs/>
        </w:rPr>
      </w:pPr>
      <w:r w:rsidRPr="00D41B3D">
        <w:rPr>
          <w:rFonts w:ascii="Cambria" w:hAnsi="Cambria"/>
          <w:b/>
          <w:bCs/>
        </w:rPr>
        <w:t>1 Corinthians 1:4</w:t>
      </w:r>
    </w:p>
    <w:p w14:paraId="24BF426B" w14:textId="77777777" w:rsidR="00D41B3D" w:rsidRPr="00D41B3D" w:rsidRDefault="00D41B3D" w:rsidP="00D41B3D">
      <w:pPr>
        <w:pStyle w:val="NoSpacing"/>
        <w:rPr>
          <w:rFonts w:ascii="Cambria" w:hAnsi="Cambria"/>
          <w:b/>
          <w:bCs/>
        </w:rPr>
      </w:pPr>
    </w:p>
    <w:p w14:paraId="7ACF2893" w14:textId="64B96B8E" w:rsidR="00D41B3D" w:rsidRPr="00D41B3D" w:rsidRDefault="00D41B3D" w:rsidP="00D41B3D">
      <w:pPr>
        <w:pStyle w:val="NoSpacing"/>
        <w:rPr>
          <w:rFonts w:ascii="Cambria" w:hAnsi="Cambria" w:cs="Segoe UI"/>
          <w:color w:val="000000"/>
          <w:shd w:val="clear" w:color="auto" w:fill="FFFFFF"/>
        </w:rPr>
      </w:pPr>
      <w:r w:rsidRPr="00D41B3D">
        <w:rPr>
          <w:rFonts w:ascii="Cambria" w:hAnsi="Cambria" w:cs="Segoe UI"/>
          <w:b/>
          <w:bCs/>
          <w:color w:val="000000"/>
          <w:shd w:val="clear" w:color="auto" w:fill="FFFFFF"/>
          <w:vertAlign w:val="superscript"/>
        </w:rPr>
        <w:t> </w:t>
      </w:r>
      <w:r w:rsidRPr="00D41B3D">
        <w:rPr>
          <w:rFonts w:ascii="Cambria" w:hAnsi="Cambria" w:cs="Segoe UI"/>
          <w:color w:val="000000"/>
          <w:shd w:val="clear" w:color="auto" w:fill="FFFFFF"/>
        </w:rPr>
        <w:t xml:space="preserve">I thank my God always on your behalf, for the grace of God which is given you by Jesus </w:t>
      </w:r>
      <w:proofErr w:type="gramStart"/>
      <w:r w:rsidRPr="00D41B3D">
        <w:rPr>
          <w:rFonts w:ascii="Cambria" w:hAnsi="Cambria" w:cs="Segoe UI"/>
          <w:color w:val="000000"/>
          <w:shd w:val="clear" w:color="auto" w:fill="FFFFFF"/>
        </w:rPr>
        <w:t>Christ;</w:t>
      </w:r>
      <w:proofErr w:type="gramEnd"/>
    </w:p>
    <w:p w14:paraId="5C34C7A1" w14:textId="77777777" w:rsidR="00D41B3D" w:rsidRPr="00D41B3D" w:rsidRDefault="00D41B3D" w:rsidP="00D41B3D">
      <w:pPr>
        <w:pStyle w:val="NoSpacing"/>
        <w:rPr>
          <w:rFonts w:ascii="Cambria" w:hAnsi="Cambria" w:cs="Segoe UI"/>
          <w:color w:val="000000"/>
          <w:shd w:val="clear" w:color="auto" w:fill="FFFFFF"/>
        </w:rPr>
      </w:pPr>
    </w:p>
    <w:p w14:paraId="149E6AAE" w14:textId="5ED8547D" w:rsidR="00D41B3D" w:rsidRDefault="00D41B3D" w:rsidP="00D41B3D">
      <w:pPr>
        <w:pStyle w:val="NoSpacing"/>
        <w:rPr>
          <w:rFonts w:ascii="Cambria" w:hAnsi="Cambria" w:cs="Segoe UI"/>
          <w:b/>
          <w:bCs/>
          <w:color w:val="000000"/>
          <w:shd w:val="clear" w:color="auto" w:fill="FFFFFF"/>
        </w:rPr>
      </w:pPr>
      <w:r w:rsidRPr="00D41B3D">
        <w:rPr>
          <w:rFonts w:ascii="Cambria" w:hAnsi="Cambria" w:cs="Segoe UI"/>
          <w:b/>
          <w:bCs/>
          <w:color w:val="000000"/>
          <w:shd w:val="clear" w:color="auto" w:fill="FFFFFF"/>
        </w:rPr>
        <w:t>Philippians 2:10-13</w:t>
      </w:r>
    </w:p>
    <w:p w14:paraId="0D9815C7" w14:textId="77777777" w:rsidR="00D41B3D" w:rsidRPr="00D41B3D" w:rsidRDefault="00D41B3D" w:rsidP="00D41B3D">
      <w:pPr>
        <w:pStyle w:val="NoSpacing"/>
        <w:rPr>
          <w:rFonts w:ascii="Cambria" w:hAnsi="Cambria" w:cs="Segoe UI"/>
          <w:b/>
          <w:bCs/>
          <w:color w:val="000000"/>
          <w:shd w:val="clear" w:color="auto" w:fill="FFFFFF"/>
        </w:rPr>
      </w:pPr>
    </w:p>
    <w:p w14:paraId="44E0CCA3" w14:textId="5BC2A0E3" w:rsidR="00D41B3D" w:rsidRPr="00D41B3D" w:rsidRDefault="00D41B3D" w:rsidP="00D41B3D">
      <w:pPr>
        <w:pStyle w:val="NoSpacing"/>
        <w:rPr>
          <w:rFonts w:ascii="Cambria" w:hAnsi="Cambria" w:cs="Segoe UI"/>
          <w:color w:val="000000"/>
        </w:rPr>
      </w:pPr>
      <w:r w:rsidRPr="00D41B3D">
        <w:rPr>
          <w:rStyle w:val="text"/>
          <w:rFonts w:ascii="Cambria" w:hAnsi="Cambria" w:cs="Segoe UI"/>
          <w:b/>
          <w:bCs/>
          <w:color w:val="000000"/>
          <w:vertAlign w:val="superscript"/>
        </w:rPr>
        <w:t>10 </w:t>
      </w:r>
      <w:r w:rsidRPr="00D41B3D">
        <w:rPr>
          <w:rStyle w:val="text"/>
          <w:rFonts w:ascii="Cambria" w:hAnsi="Cambria" w:cs="Segoe UI"/>
          <w:color w:val="000000"/>
        </w:rPr>
        <w:t xml:space="preserve">That at the name of Jesus every knee should bow, of things in heaven, and things in earth, and things under the </w:t>
      </w:r>
      <w:proofErr w:type="gramStart"/>
      <w:r w:rsidRPr="00D41B3D">
        <w:rPr>
          <w:rStyle w:val="text"/>
          <w:rFonts w:ascii="Cambria" w:hAnsi="Cambria" w:cs="Segoe UI"/>
          <w:color w:val="000000"/>
        </w:rPr>
        <w:t>earth;</w:t>
      </w:r>
      <w:proofErr w:type="gramEnd"/>
    </w:p>
    <w:p w14:paraId="72598505" w14:textId="77777777" w:rsidR="00D41B3D" w:rsidRDefault="00D41B3D" w:rsidP="00D41B3D">
      <w:pPr>
        <w:pStyle w:val="NoSpacing"/>
        <w:rPr>
          <w:rStyle w:val="text"/>
          <w:rFonts w:ascii="Cambria" w:hAnsi="Cambria" w:cs="Segoe UI"/>
          <w:b/>
          <w:bCs/>
          <w:color w:val="000000"/>
          <w:vertAlign w:val="superscript"/>
        </w:rPr>
      </w:pPr>
    </w:p>
    <w:p w14:paraId="7F1755B7" w14:textId="350DED68" w:rsidR="00D41B3D" w:rsidRDefault="00D41B3D" w:rsidP="00D41B3D">
      <w:pPr>
        <w:pStyle w:val="NoSpacing"/>
        <w:rPr>
          <w:rStyle w:val="text"/>
          <w:rFonts w:ascii="Cambria" w:hAnsi="Cambria" w:cs="Segoe UI"/>
          <w:color w:val="000000"/>
        </w:rPr>
      </w:pPr>
      <w:r w:rsidRPr="00D41B3D">
        <w:rPr>
          <w:rStyle w:val="text"/>
          <w:rFonts w:ascii="Cambria" w:hAnsi="Cambria" w:cs="Segoe UI"/>
          <w:b/>
          <w:bCs/>
          <w:color w:val="000000"/>
          <w:vertAlign w:val="superscript"/>
        </w:rPr>
        <w:t>11 </w:t>
      </w:r>
      <w:r w:rsidRPr="00D41B3D">
        <w:rPr>
          <w:rStyle w:val="text"/>
          <w:rFonts w:ascii="Cambria" w:hAnsi="Cambria" w:cs="Segoe UI"/>
          <w:color w:val="000000"/>
        </w:rPr>
        <w:t>And that every tongue should confess that Jesus Christ is Lord, to the glory of God the Father.</w:t>
      </w:r>
    </w:p>
    <w:p w14:paraId="675B4FB6" w14:textId="77777777" w:rsidR="00D41B3D" w:rsidRPr="00D41B3D" w:rsidRDefault="00D41B3D" w:rsidP="00D41B3D">
      <w:pPr>
        <w:pStyle w:val="NoSpacing"/>
        <w:rPr>
          <w:rFonts w:ascii="Cambria" w:hAnsi="Cambria" w:cs="Segoe UI"/>
          <w:color w:val="000000"/>
        </w:rPr>
      </w:pPr>
    </w:p>
    <w:p w14:paraId="3D4038C7" w14:textId="77777777" w:rsidR="00D41B3D" w:rsidRPr="00D41B3D" w:rsidRDefault="00D41B3D" w:rsidP="00D41B3D">
      <w:pPr>
        <w:pStyle w:val="NoSpacing"/>
        <w:rPr>
          <w:rStyle w:val="text"/>
          <w:rFonts w:ascii="Cambria" w:hAnsi="Cambria" w:cs="Segoe UI"/>
          <w:color w:val="000000"/>
        </w:rPr>
      </w:pPr>
      <w:r w:rsidRPr="00D41B3D">
        <w:rPr>
          <w:rStyle w:val="text"/>
          <w:rFonts w:ascii="Cambria" w:hAnsi="Cambria" w:cs="Segoe UI"/>
          <w:b/>
          <w:bCs/>
          <w:color w:val="000000"/>
          <w:vertAlign w:val="superscript"/>
        </w:rPr>
        <w:t>12 </w:t>
      </w:r>
      <w:r w:rsidRPr="00D41B3D">
        <w:rPr>
          <w:rStyle w:val="text"/>
          <w:rFonts w:ascii="Cambria" w:hAnsi="Cambria" w:cs="Segoe UI"/>
          <w:color w:val="000000"/>
        </w:rPr>
        <w:t>Wherefore, my beloved, as ye have always obeyed, not as in my presence only, but now much more in my absence, work out your own salvation with fear and trembling.</w:t>
      </w:r>
    </w:p>
    <w:p w14:paraId="379D30B9" w14:textId="10FEE278" w:rsidR="00D41B3D" w:rsidRPr="00D41B3D" w:rsidRDefault="00D41B3D" w:rsidP="00D41B3D">
      <w:pPr>
        <w:pStyle w:val="NoSpacing"/>
        <w:rPr>
          <w:rFonts w:ascii="Cambria" w:hAnsi="Cambria" w:cs="Segoe UI"/>
          <w:color w:val="000000"/>
        </w:rPr>
      </w:pPr>
      <w:r w:rsidRPr="00D41B3D">
        <w:rPr>
          <w:rFonts w:ascii="Cambria" w:hAnsi="Cambria" w:cs="Segoe UI"/>
          <w:b/>
          <w:bCs/>
          <w:color w:val="000000"/>
          <w:shd w:val="clear" w:color="auto" w:fill="FFFFFF"/>
          <w:vertAlign w:val="superscript"/>
        </w:rPr>
        <w:t>13 </w:t>
      </w:r>
      <w:r w:rsidRPr="00D41B3D">
        <w:rPr>
          <w:rFonts w:ascii="Cambria" w:hAnsi="Cambria" w:cs="Segoe UI"/>
          <w:color w:val="000000"/>
          <w:shd w:val="clear" w:color="auto" w:fill="FFFFFF"/>
        </w:rPr>
        <w:t>For it is God which worketh in you both to will and to do of his good pleasure.</w:t>
      </w:r>
    </w:p>
    <w:p w14:paraId="6CF64E33" w14:textId="77777777" w:rsidR="00D41B3D" w:rsidRPr="00D41B3D" w:rsidRDefault="00D41B3D" w:rsidP="00C95DAB">
      <w:pPr>
        <w:pStyle w:val="NoSpacing"/>
        <w:rPr>
          <w:rFonts w:ascii="Cambria" w:hAnsi="Cambria"/>
        </w:rPr>
      </w:pPr>
    </w:p>
    <w:p w14:paraId="034BA9BC" w14:textId="1E6E1F8C" w:rsidR="00D41B3D" w:rsidRDefault="00D41B3D" w:rsidP="00C95DAB">
      <w:pPr>
        <w:pStyle w:val="NoSpacing"/>
        <w:rPr>
          <w:rFonts w:ascii="Cambria" w:hAnsi="Cambria"/>
          <w:b/>
          <w:bCs/>
        </w:rPr>
      </w:pPr>
      <w:r w:rsidRPr="00D41B3D">
        <w:rPr>
          <w:rFonts w:ascii="Cambria" w:hAnsi="Cambria"/>
          <w:b/>
          <w:bCs/>
        </w:rPr>
        <w:t>Ephesians 2:10</w:t>
      </w:r>
    </w:p>
    <w:p w14:paraId="146B59F7" w14:textId="77777777" w:rsidR="00D41B3D" w:rsidRPr="00D41B3D" w:rsidRDefault="00D41B3D" w:rsidP="00C95DAB">
      <w:pPr>
        <w:pStyle w:val="NoSpacing"/>
        <w:rPr>
          <w:rFonts w:ascii="Cambria" w:hAnsi="Cambria"/>
          <w:b/>
          <w:bCs/>
        </w:rPr>
      </w:pPr>
    </w:p>
    <w:p w14:paraId="049A821E" w14:textId="7D2255DD" w:rsidR="00D41B3D" w:rsidRDefault="00D41B3D" w:rsidP="00C95DAB">
      <w:pPr>
        <w:pStyle w:val="NoSpacing"/>
        <w:rPr>
          <w:rFonts w:ascii="Cambria" w:hAnsi="Cambria" w:cs="Segoe UI"/>
          <w:color w:val="000000"/>
          <w:shd w:val="clear" w:color="auto" w:fill="FFFFFF"/>
        </w:rPr>
      </w:pPr>
      <w:r w:rsidRPr="00D41B3D">
        <w:rPr>
          <w:rFonts w:ascii="Cambria" w:hAnsi="Cambria" w:cs="Segoe UI"/>
          <w:b/>
          <w:bCs/>
          <w:color w:val="000000"/>
          <w:shd w:val="clear" w:color="auto" w:fill="FFFFFF"/>
          <w:vertAlign w:val="superscript"/>
        </w:rPr>
        <w:t>10 </w:t>
      </w:r>
      <w:r w:rsidRPr="00D41B3D">
        <w:rPr>
          <w:rFonts w:ascii="Cambria" w:hAnsi="Cambria" w:cs="Segoe UI"/>
          <w:color w:val="000000"/>
          <w:shd w:val="clear" w:color="auto" w:fill="FFFFFF"/>
        </w:rPr>
        <w:t>For we are his workmanship, created in Christ Jesus unto good works, which God hath before ordained that we should walk in them.</w:t>
      </w:r>
    </w:p>
    <w:p w14:paraId="2A137BEE" w14:textId="77777777" w:rsidR="00D41B3D" w:rsidRDefault="00D41B3D" w:rsidP="00C95DAB">
      <w:pPr>
        <w:pStyle w:val="NoSpacing"/>
        <w:rPr>
          <w:rFonts w:ascii="Cambria" w:hAnsi="Cambria" w:cs="Segoe UI"/>
          <w:b/>
          <w:bCs/>
          <w:color w:val="000000"/>
          <w:shd w:val="clear" w:color="auto" w:fill="FFFFFF"/>
        </w:rPr>
      </w:pPr>
    </w:p>
    <w:p w14:paraId="2CE06D10" w14:textId="7567150B" w:rsidR="00D41B3D" w:rsidRDefault="00D41B3D" w:rsidP="00C95DAB">
      <w:pPr>
        <w:pStyle w:val="NoSpacing"/>
        <w:rPr>
          <w:rFonts w:ascii="Cambria" w:hAnsi="Cambria" w:cs="Segoe UI"/>
          <w:b/>
          <w:bCs/>
          <w:color w:val="000000"/>
          <w:shd w:val="clear" w:color="auto" w:fill="FFFFFF"/>
        </w:rPr>
      </w:pPr>
      <w:r w:rsidRPr="00D41B3D">
        <w:rPr>
          <w:rFonts w:ascii="Cambria" w:hAnsi="Cambria" w:cs="Segoe UI"/>
          <w:b/>
          <w:bCs/>
          <w:color w:val="000000"/>
          <w:shd w:val="clear" w:color="auto" w:fill="FFFFFF"/>
        </w:rPr>
        <w:t>Hebrews 13:15</w:t>
      </w:r>
    </w:p>
    <w:p w14:paraId="3395D890" w14:textId="77777777" w:rsidR="00D41B3D" w:rsidRPr="00D41B3D" w:rsidRDefault="00D41B3D" w:rsidP="00C95DAB">
      <w:pPr>
        <w:pStyle w:val="NoSpacing"/>
        <w:rPr>
          <w:rFonts w:ascii="Cambria" w:hAnsi="Cambria" w:cs="Segoe UI"/>
          <w:b/>
          <w:bCs/>
          <w:color w:val="000000"/>
          <w:shd w:val="clear" w:color="auto" w:fill="FFFFFF"/>
        </w:rPr>
      </w:pPr>
    </w:p>
    <w:p w14:paraId="49CBFCA9" w14:textId="243D4B70" w:rsidR="00D41B3D" w:rsidRDefault="00D41B3D" w:rsidP="00C95DAB">
      <w:pPr>
        <w:pStyle w:val="NoSpacing"/>
        <w:rPr>
          <w:rFonts w:ascii="Cambria" w:hAnsi="Cambria" w:cs="Segoe UI"/>
          <w:color w:val="000000"/>
          <w:shd w:val="clear" w:color="auto" w:fill="FFFFFF"/>
        </w:rPr>
      </w:pPr>
      <w:r w:rsidRPr="00D41B3D">
        <w:rPr>
          <w:rFonts w:ascii="Cambria" w:hAnsi="Cambria" w:cs="Segoe UI"/>
          <w:b/>
          <w:bCs/>
          <w:color w:val="000000"/>
          <w:shd w:val="clear" w:color="auto" w:fill="FFFFFF"/>
          <w:vertAlign w:val="superscript"/>
        </w:rPr>
        <w:t>15 </w:t>
      </w:r>
      <w:r w:rsidRPr="00D41B3D">
        <w:rPr>
          <w:rFonts w:ascii="Cambria" w:hAnsi="Cambria" w:cs="Segoe UI"/>
          <w:color w:val="000000"/>
          <w:shd w:val="clear" w:color="auto" w:fill="FFFFFF"/>
        </w:rPr>
        <w:t>By him therefore let us offer the sacrifice of praise to God continually, that is, the fruit of our lips giving thanks to his name.</w:t>
      </w:r>
    </w:p>
    <w:p w14:paraId="277BCBBE" w14:textId="77777777" w:rsidR="00D41B3D" w:rsidRDefault="00D41B3D" w:rsidP="00C95DAB">
      <w:pPr>
        <w:pStyle w:val="NoSpacing"/>
        <w:rPr>
          <w:rFonts w:ascii="Cambria" w:hAnsi="Cambria" w:cs="Segoe UI"/>
          <w:color w:val="000000"/>
          <w:shd w:val="clear" w:color="auto" w:fill="FFFFFF"/>
        </w:rPr>
      </w:pPr>
    </w:p>
    <w:p w14:paraId="736E73F9" w14:textId="429F0ED3" w:rsidR="00D41B3D" w:rsidRDefault="00D41B3D" w:rsidP="00C95DAB">
      <w:pPr>
        <w:pStyle w:val="NoSpacing"/>
        <w:rPr>
          <w:rFonts w:ascii="Cambria" w:hAnsi="Cambria" w:cs="Segoe UI"/>
          <w:b/>
          <w:bCs/>
          <w:color w:val="000000"/>
          <w:shd w:val="clear" w:color="auto" w:fill="FFFFFF"/>
        </w:rPr>
      </w:pPr>
      <w:r>
        <w:rPr>
          <w:rFonts w:ascii="Cambria" w:hAnsi="Cambria" w:cs="Segoe UI"/>
          <w:b/>
          <w:bCs/>
          <w:color w:val="000000"/>
          <w:shd w:val="clear" w:color="auto" w:fill="FFFFFF"/>
        </w:rPr>
        <w:t>2 Peter 3:18</w:t>
      </w:r>
    </w:p>
    <w:p w14:paraId="70255167" w14:textId="77777777" w:rsidR="00D41B3D" w:rsidRDefault="00D41B3D" w:rsidP="00C95DAB">
      <w:pPr>
        <w:pStyle w:val="NoSpacing"/>
        <w:rPr>
          <w:rFonts w:ascii="Cambria" w:hAnsi="Cambria" w:cs="Segoe UI"/>
          <w:b/>
          <w:bCs/>
          <w:color w:val="000000"/>
          <w:shd w:val="clear" w:color="auto" w:fill="FFFFFF"/>
        </w:rPr>
      </w:pPr>
    </w:p>
    <w:p w14:paraId="40528056" w14:textId="2020016B" w:rsidR="00D41B3D" w:rsidRPr="00D41B3D" w:rsidRDefault="00D41B3D" w:rsidP="00C95DAB">
      <w:pPr>
        <w:pStyle w:val="NoSpacing"/>
        <w:rPr>
          <w:rFonts w:ascii="Cambria" w:hAnsi="Cambria"/>
        </w:rPr>
      </w:pPr>
      <w:r w:rsidRPr="00D41B3D">
        <w:rPr>
          <w:rFonts w:ascii="Cambria" w:hAnsi="Cambria"/>
          <w:vertAlign w:val="superscript"/>
        </w:rPr>
        <w:t>18 </w:t>
      </w:r>
      <w:r w:rsidRPr="00D41B3D">
        <w:rPr>
          <w:rFonts w:ascii="Cambria" w:hAnsi="Cambria"/>
        </w:rPr>
        <w:t xml:space="preserve">But grow in grace, and in the knowledge of our Lord and </w:t>
      </w:r>
      <w:proofErr w:type="spellStart"/>
      <w:r w:rsidRPr="00D41B3D">
        <w:rPr>
          <w:rFonts w:ascii="Cambria" w:hAnsi="Cambria"/>
        </w:rPr>
        <w:t>Saviour</w:t>
      </w:r>
      <w:proofErr w:type="spellEnd"/>
      <w:r w:rsidRPr="00D41B3D">
        <w:rPr>
          <w:rFonts w:ascii="Cambria" w:hAnsi="Cambria"/>
        </w:rPr>
        <w:t xml:space="preserve"> Jesus Christ. To him be glory both now and </w:t>
      </w:r>
      <w:proofErr w:type="spellStart"/>
      <w:r w:rsidRPr="00D41B3D">
        <w:rPr>
          <w:rFonts w:ascii="Cambria" w:hAnsi="Cambria"/>
        </w:rPr>
        <w:t>for ever</w:t>
      </w:r>
      <w:proofErr w:type="spellEnd"/>
      <w:r w:rsidRPr="00D41B3D">
        <w:rPr>
          <w:rFonts w:ascii="Cambria" w:hAnsi="Cambria"/>
        </w:rPr>
        <w:t>. Amen.</w:t>
      </w:r>
    </w:p>
    <w:sectPr w:rsidR="00D41B3D" w:rsidRPr="00D41B3D">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8B242" w14:textId="77777777" w:rsidR="006C45DF" w:rsidRDefault="006C45DF" w:rsidP="00804DE5">
      <w:pPr>
        <w:spacing w:after="0" w:line="240" w:lineRule="auto"/>
      </w:pPr>
      <w:r>
        <w:separator/>
      </w:r>
    </w:p>
  </w:endnote>
  <w:endnote w:type="continuationSeparator" w:id="0">
    <w:p w14:paraId="08E25BEA" w14:textId="77777777" w:rsidR="006C45DF" w:rsidRDefault="006C45DF" w:rsidP="00804D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4220829"/>
      <w:docPartObj>
        <w:docPartGallery w:val="Page Numbers (Bottom of Page)"/>
        <w:docPartUnique/>
      </w:docPartObj>
    </w:sdtPr>
    <w:sdtContent>
      <w:p w14:paraId="6788594C" w14:textId="67836E86" w:rsidR="00804DE5" w:rsidRDefault="00804DE5" w:rsidP="00A27DE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B54388" w14:textId="77777777" w:rsidR="00804DE5" w:rsidRDefault="00804D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1561480"/>
      <w:docPartObj>
        <w:docPartGallery w:val="Page Numbers (Bottom of Page)"/>
        <w:docPartUnique/>
      </w:docPartObj>
    </w:sdtPr>
    <w:sdtContent>
      <w:p w14:paraId="5A49E0D9" w14:textId="2B06209E" w:rsidR="00804DE5" w:rsidRDefault="00804DE5" w:rsidP="00A27DE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CB29E97" w14:textId="77777777" w:rsidR="00804DE5" w:rsidRDefault="00804D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AE8FD" w14:textId="77777777" w:rsidR="006C45DF" w:rsidRDefault="006C45DF" w:rsidP="00804DE5">
      <w:pPr>
        <w:spacing w:after="0" w:line="240" w:lineRule="auto"/>
      </w:pPr>
      <w:r>
        <w:separator/>
      </w:r>
    </w:p>
  </w:footnote>
  <w:footnote w:type="continuationSeparator" w:id="0">
    <w:p w14:paraId="6334ED71" w14:textId="77777777" w:rsidR="006C45DF" w:rsidRDefault="006C45DF" w:rsidP="00804D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DAB"/>
    <w:rsid w:val="00072B39"/>
    <w:rsid w:val="00114C75"/>
    <w:rsid w:val="002F5E94"/>
    <w:rsid w:val="00340F77"/>
    <w:rsid w:val="005E2D38"/>
    <w:rsid w:val="006C45DF"/>
    <w:rsid w:val="00804DE5"/>
    <w:rsid w:val="008D5736"/>
    <w:rsid w:val="009C5337"/>
    <w:rsid w:val="00A023EA"/>
    <w:rsid w:val="00B92011"/>
    <w:rsid w:val="00C675B6"/>
    <w:rsid w:val="00C74F95"/>
    <w:rsid w:val="00C95DAB"/>
    <w:rsid w:val="00D41B3D"/>
    <w:rsid w:val="00F14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F4C358"/>
  <w15:chartTrackingRefBased/>
  <w15:docId w15:val="{EC66E55B-CB90-CE42-9B00-29A2FC336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5D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5D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5D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5D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5D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5D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5D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5D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5D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5D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5D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5D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5D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5D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5D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5D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5D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5DAB"/>
    <w:rPr>
      <w:rFonts w:eastAsiaTheme="majorEastAsia" w:cstheme="majorBidi"/>
      <w:color w:val="272727" w:themeColor="text1" w:themeTint="D8"/>
    </w:rPr>
  </w:style>
  <w:style w:type="paragraph" w:styleId="Title">
    <w:name w:val="Title"/>
    <w:basedOn w:val="Normal"/>
    <w:next w:val="Normal"/>
    <w:link w:val="TitleChar"/>
    <w:uiPriority w:val="10"/>
    <w:qFormat/>
    <w:rsid w:val="00C95D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5D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5D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5D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5DAB"/>
    <w:pPr>
      <w:spacing w:before="160"/>
      <w:jc w:val="center"/>
    </w:pPr>
    <w:rPr>
      <w:i/>
      <w:iCs/>
      <w:color w:val="404040" w:themeColor="text1" w:themeTint="BF"/>
    </w:rPr>
  </w:style>
  <w:style w:type="character" w:customStyle="1" w:styleId="QuoteChar">
    <w:name w:val="Quote Char"/>
    <w:basedOn w:val="DefaultParagraphFont"/>
    <w:link w:val="Quote"/>
    <w:uiPriority w:val="29"/>
    <w:rsid w:val="00C95DAB"/>
    <w:rPr>
      <w:i/>
      <w:iCs/>
      <w:color w:val="404040" w:themeColor="text1" w:themeTint="BF"/>
    </w:rPr>
  </w:style>
  <w:style w:type="paragraph" w:styleId="ListParagraph">
    <w:name w:val="List Paragraph"/>
    <w:basedOn w:val="Normal"/>
    <w:uiPriority w:val="34"/>
    <w:qFormat/>
    <w:rsid w:val="00C95DAB"/>
    <w:pPr>
      <w:ind w:left="720"/>
      <w:contextualSpacing/>
    </w:pPr>
  </w:style>
  <w:style w:type="character" w:styleId="IntenseEmphasis">
    <w:name w:val="Intense Emphasis"/>
    <w:basedOn w:val="DefaultParagraphFont"/>
    <w:uiPriority w:val="21"/>
    <w:qFormat/>
    <w:rsid w:val="00C95DAB"/>
    <w:rPr>
      <w:i/>
      <w:iCs/>
      <w:color w:val="0F4761" w:themeColor="accent1" w:themeShade="BF"/>
    </w:rPr>
  </w:style>
  <w:style w:type="paragraph" w:styleId="IntenseQuote">
    <w:name w:val="Intense Quote"/>
    <w:basedOn w:val="Normal"/>
    <w:next w:val="Normal"/>
    <w:link w:val="IntenseQuoteChar"/>
    <w:uiPriority w:val="30"/>
    <w:qFormat/>
    <w:rsid w:val="00C95D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5DAB"/>
    <w:rPr>
      <w:i/>
      <w:iCs/>
      <w:color w:val="0F4761" w:themeColor="accent1" w:themeShade="BF"/>
    </w:rPr>
  </w:style>
  <w:style w:type="character" w:styleId="IntenseReference">
    <w:name w:val="Intense Reference"/>
    <w:basedOn w:val="DefaultParagraphFont"/>
    <w:uiPriority w:val="32"/>
    <w:qFormat/>
    <w:rsid w:val="00C95DAB"/>
    <w:rPr>
      <w:b/>
      <w:bCs/>
      <w:smallCaps/>
      <w:color w:val="0F4761" w:themeColor="accent1" w:themeShade="BF"/>
      <w:spacing w:val="5"/>
    </w:rPr>
  </w:style>
  <w:style w:type="paragraph" w:styleId="NormalWeb">
    <w:name w:val="Normal (Web)"/>
    <w:basedOn w:val="Normal"/>
    <w:uiPriority w:val="99"/>
    <w:unhideWhenUsed/>
    <w:rsid w:val="00C95DA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text">
    <w:name w:val="text"/>
    <w:basedOn w:val="DefaultParagraphFont"/>
    <w:rsid w:val="00C95DAB"/>
  </w:style>
  <w:style w:type="paragraph" w:styleId="NoSpacing">
    <w:name w:val="No Spacing"/>
    <w:uiPriority w:val="1"/>
    <w:qFormat/>
    <w:rsid w:val="00C95DAB"/>
    <w:pPr>
      <w:spacing w:after="0" w:line="240" w:lineRule="auto"/>
    </w:pPr>
  </w:style>
  <w:style w:type="table" w:styleId="TableGrid">
    <w:name w:val="Table Grid"/>
    <w:basedOn w:val="TableNormal"/>
    <w:uiPriority w:val="39"/>
    <w:rsid w:val="00C95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pter-2">
    <w:name w:val="chapter-2"/>
    <w:basedOn w:val="Normal"/>
    <w:rsid w:val="00C95DA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hapternum">
    <w:name w:val="chapternum"/>
    <w:basedOn w:val="DefaultParagraphFont"/>
    <w:rsid w:val="00C95DAB"/>
  </w:style>
  <w:style w:type="paragraph" w:styleId="Header">
    <w:name w:val="header"/>
    <w:basedOn w:val="Normal"/>
    <w:link w:val="HeaderChar"/>
    <w:uiPriority w:val="99"/>
    <w:unhideWhenUsed/>
    <w:rsid w:val="00804D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4DE5"/>
  </w:style>
  <w:style w:type="paragraph" w:styleId="Footer">
    <w:name w:val="footer"/>
    <w:basedOn w:val="Normal"/>
    <w:link w:val="FooterChar"/>
    <w:uiPriority w:val="99"/>
    <w:unhideWhenUsed/>
    <w:rsid w:val="00804D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4DE5"/>
  </w:style>
  <w:style w:type="character" w:styleId="PageNumber">
    <w:name w:val="page number"/>
    <w:basedOn w:val="DefaultParagraphFont"/>
    <w:uiPriority w:val="99"/>
    <w:semiHidden/>
    <w:unhideWhenUsed/>
    <w:rsid w:val="00804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48407">
      <w:bodyDiv w:val="1"/>
      <w:marLeft w:val="0"/>
      <w:marRight w:val="0"/>
      <w:marTop w:val="0"/>
      <w:marBottom w:val="0"/>
      <w:divBdr>
        <w:top w:val="none" w:sz="0" w:space="0" w:color="auto"/>
        <w:left w:val="none" w:sz="0" w:space="0" w:color="auto"/>
        <w:bottom w:val="none" w:sz="0" w:space="0" w:color="auto"/>
        <w:right w:val="none" w:sz="0" w:space="0" w:color="auto"/>
      </w:divBdr>
    </w:div>
    <w:div w:id="193811883">
      <w:bodyDiv w:val="1"/>
      <w:marLeft w:val="0"/>
      <w:marRight w:val="0"/>
      <w:marTop w:val="0"/>
      <w:marBottom w:val="0"/>
      <w:divBdr>
        <w:top w:val="none" w:sz="0" w:space="0" w:color="auto"/>
        <w:left w:val="none" w:sz="0" w:space="0" w:color="auto"/>
        <w:bottom w:val="none" w:sz="0" w:space="0" w:color="auto"/>
        <w:right w:val="none" w:sz="0" w:space="0" w:color="auto"/>
      </w:divBdr>
    </w:div>
    <w:div w:id="340205361">
      <w:bodyDiv w:val="1"/>
      <w:marLeft w:val="0"/>
      <w:marRight w:val="0"/>
      <w:marTop w:val="0"/>
      <w:marBottom w:val="0"/>
      <w:divBdr>
        <w:top w:val="none" w:sz="0" w:space="0" w:color="auto"/>
        <w:left w:val="none" w:sz="0" w:space="0" w:color="auto"/>
        <w:bottom w:val="none" w:sz="0" w:space="0" w:color="auto"/>
        <w:right w:val="none" w:sz="0" w:space="0" w:color="auto"/>
      </w:divBdr>
    </w:div>
    <w:div w:id="365955749">
      <w:bodyDiv w:val="1"/>
      <w:marLeft w:val="0"/>
      <w:marRight w:val="0"/>
      <w:marTop w:val="0"/>
      <w:marBottom w:val="0"/>
      <w:divBdr>
        <w:top w:val="none" w:sz="0" w:space="0" w:color="auto"/>
        <w:left w:val="none" w:sz="0" w:space="0" w:color="auto"/>
        <w:bottom w:val="none" w:sz="0" w:space="0" w:color="auto"/>
        <w:right w:val="none" w:sz="0" w:space="0" w:color="auto"/>
      </w:divBdr>
    </w:div>
    <w:div w:id="483203259">
      <w:bodyDiv w:val="1"/>
      <w:marLeft w:val="0"/>
      <w:marRight w:val="0"/>
      <w:marTop w:val="0"/>
      <w:marBottom w:val="0"/>
      <w:divBdr>
        <w:top w:val="none" w:sz="0" w:space="0" w:color="auto"/>
        <w:left w:val="none" w:sz="0" w:space="0" w:color="auto"/>
        <w:bottom w:val="none" w:sz="0" w:space="0" w:color="auto"/>
        <w:right w:val="none" w:sz="0" w:space="0" w:color="auto"/>
      </w:divBdr>
    </w:div>
    <w:div w:id="726339044">
      <w:bodyDiv w:val="1"/>
      <w:marLeft w:val="0"/>
      <w:marRight w:val="0"/>
      <w:marTop w:val="0"/>
      <w:marBottom w:val="0"/>
      <w:divBdr>
        <w:top w:val="none" w:sz="0" w:space="0" w:color="auto"/>
        <w:left w:val="none" w:sz="0" w:space="0" w:color="auto"/>
        <w:bottom w:val="none" w:sz="0" w:space="0" w:color="auto"/>
        <w:right w:val="none" w:sz="0" w:space="0" w:color="auto"/>
      </w:divBdr>
    </w:div>
    <w:div w:id="1039669358">
      <w:bodyDiv w:val="1"/>
      <w:marLeft w:val="0"/>
      <w:marRight w:val="0"/>
      <w:marTop w:val="0"/>
      <w:marBottom w:val="0"/>
      <w:divBdr>
        <w:top w:val="none" w:sz="0" w:space="0" w:color="auto"/>
        <w:left w:val="none" w:sz="0" w:space="0" w:color="auto"/>
        <w:bottom w:val="none" w:sz="0" w:space="0" w:color="auto"/>
        <w:right w:val="none" w:sz="0" w:space="0" w:color="auto"/>
      </w:divBdr>
    </w:div>
    <w:div w:id="1084112826">
      <w:bodyDiv w:val="1"/>
      <w:marLeft w:val="0"/>
      <w:marRight w:val="0"/>
      <w:marTop w:val="0"/>
      <w:marBottom w:val="0"/>
      <w:divBdr>
        <w:top w:val="none" w:sz="0" w:space="0" w:color="auto"/>
        <w:left w:val="none" w:sz="0" w:space="0" w:color="auto"/>
        <w:bottom w:val="none" w:sz="0" w:space="0" w:color="auto"/>
        <w:right w:val="none" w:sz="0" w:space="0" w:color="auto"/>
      </w:divBdr>
    </w:div>
    <w:div w:id="1094547422">
      <w:bodyDiv w:val="1"/>
      <w:marLeft w:val="0"/>
      <w:marRight w:val="0"/>
      <w:marTop w:val="0"/>
      <w:marBottom w:val="0"/>
      <w:divBdr>
        <w:top w:val="none" w:sz="0" w:space="0" w:color="auto"/>
        <w:left w:val="none" w:sz="0" w:space="0" w:color="auto"/>
        <w:bottom w:val="none" w:sz="0" w:space="0" w:color="auto"/>
        <w:right w:val="none" w:sz="0" w:space="0" w:color="auto"/>
      </w:divBdr>
    </w:div>
    <w:div w:id="1395423074">
      <w:bodyDiv w:val="1"/>
      <w:marLeft w:val="0"/>
      <w:marRight w:val="0"/>
      <w:marTop w:val="0"/>
      <w:marBottom w:val="0"/>
      <w:divBdr>
        <w:top w:val="none" w:sz="0" w:space="0" w:color="auto"/>
        <w:left w:val="none" w:sz="0" w:space="0" w:color="auto"/>
        <w:bottom w:val="none" w:sz="0" w:space="0" w:color="auto"/>
        <w:right w:val="none" w:sz="0" w:space="0" w:color="auto"/>
      </w:divBdr>
    </w:div>
    <w:div w:id="1411808095">
      <w:bodyDiv w:val="1"/>
      <w:marLeft w:val="0"/>
      <w:marRight w:val="0"/>
      <w:marTop w:val="0"/>
      <w:marBottom w:val="0"/>
      <w:divBdr>
        <w:top w:val="none" w:sz="0" w:space="0" w:color="auto"/>
        <w:left w:val="none" w:sz="0" w:space="0" w:color="auto"/>
        <w:bottom w:val="none" w:sz="0" w:space="0" w:color="auto"/>
        <w:right w:val="none" w:sz="0" w:space="0" w:color="auto"/>
      </w:divBdr>
    </w:div>
    <w:div w:id="1524052917">
      <w:bodyDiv w:val="1"/>
      <w:marLeft w:val="0"/>
      <w:marRight w:val="0"/>
      <w:marTop w:val="0"/>
      <w:marBottom w:val="0"/>
      <w:divBdr>
        <w:top w:val="none" w:sz="0" w:space="0" w:color="auto"/>
        <w:left w:val="none" w:sz="0" w:space="0" w:color="auto"/>
        <w:bottom w:val="none" w:sz="0" w:space="0" w:color="auto"/>
        <w:right w:val="none" w:sz="0" w:space="0" w:color="auto"/>
      </w:divBdr>
    </w:div>
    <w:div w:id="1585072082">
      <w:bodyDiv w:val="1"/>
      <w:marLeft w:val="0"/>
      <w:marRight w:val="0"/>
      <w:marTop w:val="0"/>
      <w:marBottom w:val="0"/>
      <w:divBdr>
        <w:top w:val="none" w:sz="0" w:space="0" w:color="auto"/>
        <w:left w:val="none" w:sz="0" w:space="0" w:color="auto"/>
        <w:bottom w:val="none" w:sz="0" w:space="0" w:color="auto"/>
        <w:right w:val="none" w:sz="0" w:space="0" w:color="auto"/>
      </w:divBdr>
    </w:div>
    <w:div w:id="160734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740</Words>
  <Characters>4218</Characters>
  <Application>Microsoft Office Word</Application>
  <DocSecurity>0</DocSecurity>
  <Lines>35</Lines>
  <Paragraphs>9</Paragraphs>
  <ScaleCrop>false</ScaleCrop>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Batista</dc:creator>
  <cp:keywords/>
  <dc:description/>
  <cp:lastModifiedBy>Carolina Batista</cp:lastModifiedBy>
  <cp:revision>3</cp:revision>
  <dcterms:created xsi:type="dcterms:W3CDTF">2025-06-27T03:50:00Z</dcterms:created>
  <dcterms:modified xsi:type="dcterms:W3CDTF">2025-07-02T15:28:00Z</dcterms:modified>
</cp:coreProperties>
</file>